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Принят</w:t>
      </w:r>
      <w:proofErr w:type="gramEnd"/>
      <w:r w:rsidRPr="00BC591F">
        <w:rPr>
          <w:rFonts w:ascii="Arial" w:eastAsia="Times New Roman" w:hAnsi="Arial" w:cs="Times New Roman"/>
          <w:sz w:val="24"/>
          <w:szCs w:val="24"/>
        </w:rPr>
        <w:t xml:space="preserve"> Решением Сельской Думы муниципального образования сельского поселения «Село Ворсино» от 31.08.2005 года №4</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r w:rsidRPr="00BC591F">
        <w:rPr>
          <w:rFonts w:ascii="Arial" w:eastAsia="Times New Roman" w:hAnsi="Arial" w:cs="Arial"/>
          <w:b/>
          <w:bCs/>
          <w:sz w:val="32"/>
          <w:szCs w:val="32"/>
        </w:rPr>
        <w:t>УСТАВ МУНИЦИПАЛЬНОГО ОБРАЗОВАНИЯ СЕЛЬСКОГО ПОСЕЛЕНИЯ «СЕЛО ВОРСИНО»</w:t>
      </w:r>
    </w:p>
    <w:p w:rsidR="00BC591F" w:rsidRPr="001F087C" w:rsidRDefault="00BC591F" w:rsidP="00BC591F">
      <w:pPr>
        <w:spacing w:before="240" w:after="60" w:line="240" w:lineRule="auto"/>
        <w:ind w:firstLine="567"/>
        <w:jc w:val="center"/>
        <w:rPr>
          <w:rFonts w:ascii="Arial" w:eastAsia="Times New Roman" w:hAnsi="Arial" w:cs="Arial"/>
          <w:b/>
          <w:bCs/>
          <w:sz w:val="24"/>
          <w:szCs w:val="24"/>
        </w:rPr>
      </w:pPr>
    </w:p>
    <w:p w:rsidR="00BC591F" w:rsidRPr="001F087C" w:rsidRDefault="00BC591F" w:rsidP="00BC591F">
      <w:pPr>
        <w:spacing w:after="0" w:line="240" w:lineRule="auto"/>
        <w:ind w:firstLine="567"/>
        <w:jc w:val="both"/>
        <w:rPr>
          <w:rFonts w:ascii="Arial" w:eastAsia="Times New Roman" w:hAnsi="Arial" w:cs="Arial"/>
          <w:sz w:val="24"/>
          <w:szCs w:val="24"/>
        </w:rPr>
      </w:pPr>
      <w:proofErr w:type="gramStart"/>
      <w:r w:rsidRPr="001F087C">
        <w:rPr>
          <w:rFonts w:ascii="Arial" w:eastAsia="Times New Roman" w:hAnsi="Arial" w:cs="Arial"/>
          <w:sz w:val="24"/>
          <w:szCs w:val="24"/>
        </w:rPr>
        <w:t>(Изменение:</w:t>
      </w:r>
      <w:proofErr w:type="gramEnd"/>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rFonts w:ascii="Arial" w:eastAsia="Times New Roman" w:hAnsi="Arial" w:cs="Arial"/>
          <w:sz w:val="24"/>
          <w:szCs w:val="24"/>
        </w:rPr>
        <w:t xml:space="preserve"> </w:t>
      </w:r>
      <w:r w:rsidR="00BC591F" w:rsidRPr="001F087C">
        <w:rPr>
          <w:rFonts w:ascii="Arial" w:eastAsia="Times New Roman" w:hAnsi="Arial" w:cs="Arial"/>
          <w:sz w:val="24"/>
          <w:szCs w:val="24"/>
        </w:rPr>
        <w:t>Решение Сельской Думы от 05.03.2008 года №8;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22.04.2009 года №18;</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02.06.2010 года №10;</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00BC591F" w:rsidRPr="001F087C">
        <w:rPr>
          <w:rFonts w:ascii="Arial" w:eastAsia="Times New Roman" w:hAnsi="Arial" w:cs="Arial"/>
          <w:sz w:val="24"/>
          <w:szCs w:val="24"/>
        </w:rPr>
        <w:t>Решение Сельской Думы от 08.09.2010 года №27;</w:t>
      </w:r>
    </w:p>
    <w:p w:rsidR="00BC591F" w:rsidRPr="001F087C" w:rsidRDefault="0024337A" w:rsidP="00BC591F">
      <w:pPr>
        <w:spacing w:after="0" w:line="240" w:lineRule="auto"/>
        <w:ind w:firstLine="567"/>
        <w:jc w:val="both"/>
        <w:rPr>
          <w:rFonts w:ascii="Arial" w:eastAsia="Times New Roman" w:hAnsi="Arial" w:cs="Arial"/>
          <w:sz w:val="24"/>
          <w:szCs w:val="24"/>
        </w:rPr>
      </w:pPr>
      <w:r w:rsidRPr="001F087C">
        <w:rPr>
          <w:sz w:val="24"/>
          <w:szCs w:val="24"/>
        </w:rPr>
        <w:t xml:space="preserve"> </w:t>
      </w:r>
      <w:r w:rsidRPr="001F087C">
        <w:rPr>
          <w:rFonts w:ascii="Arial" w:hAnsi="Arial" w:cs="Arial"/>
          <w:sz w:val="24"/>
          <w:szCs w:val="24"/>
        </w:rPr>
        <w:t>Решение Сельско</w:t>
      </w:r>
      <w:r w:rsidR="00AA0E9A">
        <w:rPr>
          <w:rFonts w:ascii="Arial" w:hAnsi="Arial" w:cs="Arial"/>
          <w:sz w:val="24"/>
          <w:szCs w:val="24"/>
        </w:rPr>
        <w:t>й Думы от 15.05.2013 года № 40.</w:t>
      </w:r>
    </w:p>
    <w:p w:rsidR="00BC591F" w:rsidRDefault="00B15204" w:rsidP="00BC591F">
      <w:pPr>
        <w:spacing w:after="0" w:line="240" w:lineRule="auto"/>
        <w:ind w:firstLine="567"/>
        <w:jc w:val="both"/>
        <w:rPr>
          <w:rFonts w:ascii="Arial" w:eastAsia="Times New Roman" w:hAnsi="Arial" w:cs="Arial"/>
          <w:bCs/>
          <w:sz w:val="24"/>
          <w:szCs w:val="24"/>
        </w:rPr>
      </w:pPr>
      <w:r w:rsidRPr="001F087C">
        <w:rPr>
          <w:rFonts w:ascii="Arial" w:hAnsi="Arial" w:cs="Arial"/>
          <w:sz w:val="24"/>
          <w:szCs w:val="24"/>
        </w:rPr>
        <w:t xml:space="preserve">Решение Сельской Думы </w:t>
      </w:r>
      <w:r w:rsidRPr="001F087C">
        <w:rPr>
          <w:rFonts w:ascii="Arial" w:eastAsia="Times New Roman" w:hAnsi="Arial" w:cs="Arial"/>
          <w:bCs/>
          <w:sz w:val="24"/>
          <w:szCs w:val="24"/>
        </w:rPr>
        <w:t>от 14.12.2017 № 70</w:t>
      </w:r>
      <w:r w:rsidR="00AA0E9A">
        <w:rPr>
          <w:rFonts w:ascii="Arial" w:eastAsia="Times New Roman" w:hAnsi="Arial" w:cs="Arial"/>
          <w:bCs/>
          <w:sz w:val="24"/>
          <w:szCs w:val="24"/>
        </w:rPr>
        <w:t>;</w:t>
      </w:r>
    </w:p>
    <w:p w:rsidR="00AA0E9A" w:rsidRPr="001F087C" w:rsidRDefault="00AA0E9A"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ПРЕАМБУЛА</w:t>
      </w:r>
    </w:p>
    <w:p w:rsidR="00BC591F" w:rsidRPr="00BC591F" w:rsidRDefault="00BC591F" w:rsidP="00BC591F">
      <w:pPr>
        <w:spacing w:after="0" w:line="240" w:lineRule="auto"/>
        <w:ind w:firstLine="567"/>
        <w:jc w:val="center"/>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Мы, депутаты Сельской Думы - представительного органа местного самоуправления муниципального образования сельского поселения село Ворсино Калужской области, действуя от имени избиравших нас жителей муниципального образования, руководствуясь Конституцией Российской Федерации, </w:t>
      </w:r>
      <w:proofErr w:type="gramStart"/>
      <w:r w:rsidRPr="00BC591F">
        <w:rPr>
          <w:rFonts w:ascii="Arial" w:eastAsia="Times New Roman" w:hAnsi="Arial" w:cs="Arial"/>
          <w:sz w:val="24"/>
          <w:szCs w:val="24"/>
        </w:rPr>
        <w:t>Федеральным</w:t>
      </w:r>
      <w:proofErr w:type="gramEnd"/>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законом Российской Федерации "Об общих принципах организации местного самоуправления в Российской Федерации", Уставом Калужской области, Законом Калужской области "О местном самоуправлении в Калужской области" и другими законами, определяющими роль местного самоуправления 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устанавливающие общие принципы организации местного самоуправления, следуя принципам справедливости, в целях создания правовой основы</w:t>
      </w:r>
      <w:proofErr w:type="gramEnd"/>
      <w:r w:rsidRPr="00BC591F">
        <w:rPr>
          <w:rFonts w:ascii="Arial" w:eastAsia="Times New Roman" w:hAnsi="Arial" w:cs="Arial"/>
          <w:sz w:val="24"/>
          <w:szCs w:val="24"/>
        </w:rPr>
        <w:t xml:space="preserve"> для жизни нынешнего и будущих поколений жителей муниципального образования сельского поселения село Ворсино и, опираясь на многовековые и исторические традиции народа, принимаем настоящий Устав - основной правовой документ муниципального образования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 ОБЩИЕ ПОЛОЖЕНИЯ</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 xml:space="preserve">Статья 1. Правовой статус муниципального образования </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Муниципальное образование сельское поселение село Ворсино наделено статусом сельского поселения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BC591F">
        <w:rPr>
          <w:rFonts w:ascii="Arial" w:eastAsia="Times New Roman" w:hAnsi="Arial" w:cs="Arial"/>
          <w:sz w:val="24"/>
          <w:szCs w:val="24"/>
        </w:rPr>
        <w:t>Бабынинский</w:t>
      </w:r>
      <w:proofErr w:type="spellEnd"/>
      <w:r w:rsidRPr="00BC591F">
        <w:rPr>
          <w:rFonts w:ascii="Arial" w:eastAsia="Times New Roman" w:hAnsi="Arial" w:cs="Arial"/>
          <w:sz w:val="24"/>
          <w:szCs w:val="24"/>
        </w:rPr>
        <w:t xml:space="preserve"> район», «Боровский район». «Дзержинский район», «Жиздринский район», «Жуковский район», «</w:t>
      </w:r>
      <w:proofErr w:type="spellStart"/>
      <w:r w:rsidRPr="00BC591F">
        <w:rPr>
          <w:rFonts w:ascii="Arial" w:eastAsia="Times New Roman" w:hAnsi="Arial" w:cs="Arial"/>
          <w:sz w:val="24"/>
          <w:szCs w:val="24"/>
        </w:rPr>
        <w:t>Износковский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Козельский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Малоярославецкий</w:t>
      </w:r>
      <w:proofErr w:type="spellEnd"/>
      <w:r w:rsidRPr="00BC591F">
        <w:rPr>
          <w:rFonts w:ascii="Arial" w:eastAsia="Times New Roman" w:hAnsi="Arial" w:cs="Arial"/>
          <w:sz w:val="24"/>
          <w:szCs w:val="24"/>
        </w:rPr>
        <w:t xml:space="preserve"> район». «Мосальский район», «</w:t>
      </w:r>
      <w:proofErr w:type="spellStart"/>
      <w:r w:rsidRPr="00BC591F">
        <w:rPr>
          <w:rFonts w:ascii="Arial" w:eastAsia="Times New Roman" w:hAnsi="Arial" w:cs="Arial"/>
          <w:sz w:val="24"/>
          <w:szCs w:val="24"/>
        </w:rPr>
        <w:t>Ферзиковский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Хвастовический</w:t>
      </w:r>
      <w:proofErr w:type="spellEnd"/>
      <w:r w:rsidRPr="00BC591F">
        <w:rPr>
          <w:rFonts w:ascii="Arial" w:eastAsia="Times New Roman" w:hAnsi="Arial" w:cs="Arial"/>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lastRenderedPageBreak/>
        <w:t>Статья 2. Границы и порядок их изменения, преобразования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Территория сельского поселения село Ворсино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сельского поселения село Ворсино является схема сельского поселения село Ворсино разработанная в соответствии с требованиями градостроительного и земельного законодательства (Приложение №1).</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Изменение границ сельского поселения село Ворсино, а также преобразование сельского поселения село Ворсино осуществляется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3. Наименование, территория и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Официальное наименование сельского поселения - муниципальное образование сельское поселение село Ворсино (далее сельское поселение).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Административным центром сельского поселения является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состав территории сельского поселения входят 19 населенных пунктов (Приложение № 2),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 согласно данным государственного земельного кадастра.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Территория сельского поселения входит в состав территории муниципального района «Боровский район».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 Население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Население сельского поселения составляют постоянно или преимущественно проживающие на территории сельского поселения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bookmarkStart w:id="0" w:name="_GoBack"/>
      <w:bookmarkEnd w:id="0"/>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II. ПРАВОВЫЕ ОСНОВЫ ОРГАНИЗАЦИИ МЕСТНОГО САМОУПРАВЛЕНИЯ В СЕЛЬСКОМ ПОСЕЛЕНИИ.</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 Местное самоуправление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w:t>
      </w:r>
      <w:r w:rsidRPr="00BC591F">
        <w:rPr>
          <w:rFonts w:ascii="Arial" w:eastAsia="Times New Roman" w:hAnsi="Arial" w:cs="Arial"/>
          <w:sz w:val="24"/>
          <w:szCs w:val="24"/>
        </w:rPr>
        <w:lastRenderedPageBreak/>
        <w:t>значения исходя из интересов населения с учетом исторических и иных местных традиций.</w:t>
      </w:r>
      <w:proofErr w:type="gramEnd"/>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6. Правовая основа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w:t>
      </w:r>
      <w:proofErr w:type="gramStart"/>
      <w:r w:rsidRPr="00BC591F">
        <w:rPr>
          <w:rFonts w:ascii="Arial" w:eastAsia="Times New Roman" w:hAnsi="Arial" w:cs="Arial"/>
          <w:sz w:val="24"/>
          <w:szCs w:val="24"/>
        </w:rPr>
        <w:t>Правовую основу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C591F">
        <w:rPr>
          <w:rFonts w:ascii="Arial" w:eastAsia="Times New Roman" w:hAnsi="Arial" w:cs="Arial"/>
          <w:sz w:val="24"/>
          <w:szCs w:val="24"/>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7.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В систему </w:t>
      </w:r>
      <w:hyperlink r:id="rId6" w:anchor="sub_20117#sub_20117" w:tgtFrame="_self" w:history="1">
        <w:r w:rsidRPr="00A944AB">
          <w:rPr>
            <w:rFonts w:ascii="Arial" w:eastAsia="Times New Roman" w:hAnsi="Arial" w:cs="Times New Roman"/>
            <w:sz w:val="24"/>
            <w:szCs w:val="24"/>
          </w:rPr>
          <w:t>муниципальных правовых актов</w:t>
        </w:r>
      </w:hyperlink>
      <w:r w:rsidRPr="00BC591F">
        <w:rPr>
          <w:rFonts w:ascii="Arial" w:eastAsia="Times New Roman" w:hAnsi="Arial" w:cs="Times New Roman"/>
          <w:sz w:val="24"/>
          <w:szCs w:val="24"/>
        </w:rPr>
        <w:t xml:space="preserve"> входят:</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1" w:name="sub_430101"/>
      <w:r w:rsidRPr="00BC591F">
        <w:rPr>
          <w:rFonts w:ascii="Arial" w:eastAsia="Times New Roman" w:hAnsi="Arial" w:cs="Times New Roman"/>
          <w:sz w:val="24"/>
          <w:szCs w:val="24"/>
        </w:rPr>
        <w:t>1) устав муниципального образования, правовые акты, принятые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2" w:name="sub_430102"/>
      <w:bookmarkEnd w:id="1"/>
      <w:r w:rsidRPr="00BC591F">
        <w:rPr>
          <w:rFonts w:ascii="Arial" w:eastAsia="Times New Roman" w:hAnsi="Arial" w:cs="Times New Roman"/>
          <w:sz w:val="24"/>
          <w:szCs w:val="24"/>
        </w:rPr>
        <w:t>2) нормативные и иные правовые акты представительного органа муниципального образования;</w:t>
      </w:r>
    </w:p>
    <w:bookmarkEnd w:id="2"/>
    <w:p w:rsidR="00AA0E9A" w:rsidRPr="00AA0E9A" w:rsidRDefault="00BC591F" w:rsidP="00AA0E9A">
      <w:pPr>
        <w:pStyle w:val="text"/>
      </w:pPr>
      <w:r w:rsidRPr="00AA0E9A">
        <w:t xml:space="preserve">3) </w:t>
      </w:r>
      <w:r w:rsidR="00AA0E9A" w:rsidRPr="00AA0E9A">
        <w:t xml:space="preserve">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AA0E9A" w:rsidRPr="00AA0E9A" w:rsidRDefault="00AA0E9A" w:rsidP="00AA0E9A">
      <w:pPr>
        <w:pStyle w:val="text"/>
      </w:pPr>
      <w:r w:rsidRPr="00AA0E9A">
        <w:t xml:space="preserve">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AA0E9A" w:rsidRPr="00AA0E9A" w:rsidRDefault="00AA0E9A" w:rsidP="00AA0E9A">
      <w:pPr>
        <w:pStyle w:val="text"/>
      </w:pPr>
      <w:r w:rsidRPr="00AA0E9A">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AA0E9A" w:rsidRPr="00AA0E9A" w:rsidRDefault="00AA0E9A" w:rsidP="00AA0E9A">
      <w:pPr>
        <w:pStyle w:val="a8"/>
        <w:jc w:val="both"/>
        <w:rPr>
          <w:rFonts w:ascii="Arial" w:hAnsi="Arial" w:cs="Arial"/>
          <w:sz w:val="24"/>
          <w:szCs w:val="24"/>
        </w:rPr>
      </w:pPr>
      <w:r w:rsidRPr="00AA0E9A">
        <w:rPr>
          <w:rFonts w:ascii="Arial" w:hAnsi="Arial" w:cs="Arial"/>
        </w:rPr>
        <w:t xml:space="preserve"> </w:t>
      </w:r>
      <w:r w:rsidRPr="00AA0E9A">
        <w:rPr>
          <w:rFonts w:ascii="Arial" w:hAnsi="Arial" w:cs="Arial"/>
          <w:sz w:val="24"/>
          <w:szCs w:val="24"/>
        </w:rPr>
        <w:t xml:space="preserve">Муниципальные правовые акты сельского поселения, затрагивающие права, свободы и обязанности человека и гражданина, </w:t>
      </w:r>
      <w:r w:rsidRPr="00AA0E9A">
        <w:rPr>
          <w:rFonts w:ascii="Arial" w:hAnsi="Arial" w:cs="Arial"/>
          <w:bCs/>
          <w:sz w:val="24"/>
          <w:szCs w:val="24"/>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AA0E9A">
        <w:rPr>
          <w:rFonts w:ascii="Arial" w:hAnsi="Arial" w:cs="Arial"/>
          <w:sz w:val="24"/>
          <w:szCs w:val="24"/>
        </w:rPr>
        <w:t>вступают в силу после их официального опубликования (обнародования).</w:t>
      </w:r>
    </w:p>
    <w:p w:rsidR="00AA0E9A" w:rsidRPr="00AA0E9A" w:rsidRDefault="00AA0E9A" w:rsidP="00AA0E9A">
      <w:pPr>
        <w:jc w:val="both"/>
        <w:rPr>
          <w:rFonts w:ascii="Arial" w:eastAsia="Times New Roman" w:hAnsi="Arial" w:cs="Arial"/>
          <w:sz w:val="24"/>
          <w:szCs w:val="24"/>
        </w:rPr>
      </w:pPr>
      <w:r w:rsidRPr="00AA0E9A">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w:t>
      </w:r>
      <w:proofErr w:type="spellStart"/>
      <w:r w:rsidRPr="00AA0E9A">
        <w:rPr>
          <w:rFonts w:ascii="Arial" w:hAnsi="Arial" w:cs="Arial"/>
          <w:sz w:val="24"/>
          <w:szCs w:val="24"/>
        </w:rPr>
        <w:t>Боровские</w:t>
      </w:r>
      <w:proofErr w:type="spellEnd"/>
      <w:r w:rsidRPr="00AA0E9A">
        <w:rPr>
          <w:rFonts w:ascii="Arial" w:hAnsi="Arial" w:cs="Arial"/>
          <w:sz w:val="24"/>
          <w:szCs w:val="24"/>
        </w:rPr>
        <w:t xml:space="preserve"> известия»</w:t>
      </w:r>
      <w:r w:rsidRPr="00AA0E9A">
        <w:rPr>
          <w:rFonts w:ascii="Arial" w:eastAsia="Times New Roman" w:hAnsi="Arial" w:cs="Arial"/>
          <w:sz w:val="24"/>
          <w:szCs w:val="24"/>
        </w:rPr>
        <w:t xml:space="preserve"> </w:t>
      </w:r>
    </w:p>
    <w:p w:rsidR="00BC591F" w:rsidRPr="00BC591F" w:rsidRDefault="00BC591F" w:rsidP="00AA0E9A">
      <w:pPr>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AA0E9A" w:rsidRDefault="00AA0E9A" w:rsidP="00AA0E9A">
      <w:pPr>
        <w:jc w:val="both"/>
        <w:rPr>
          <w:rFonts w:ascii="Arial" w:eastAsia="Times New Roman" w:hAnsi="Arial" w:cs="Arial"/>
          <w:sz w:val="24"/>
          <w:szCs w:val="24"/>
        </w:rPr>
      </w:pPr>
      <w:r w:rsidRPr="00BC591F">
        <w:rPr>
          <w:rFonts w:ascii="Arial" w:eastAsia="Times New Roman" w:hAnsi="Arial" w:cs="Arial"/>
          <w:sz w:val="24"/>
          <w:szCs w:val="24"/>
        </w:rPr>
        <w:t xml:space="preserve">Часть </w:t>
      </w:r>
      <w:r>
        <w:rPr>
          <w:rFonts w:ascii="Arial" w:eastAsia="Times New Roman" w:hAnsi="Arial" w:cs="Arial"/>
          <w:sz w:val="24"/>
          <w:szCs w:val="24"/>
        </w:rPr>
        <w:t>3</w:t>
      </w:r>
      <w:r w:rsidRPr="00BC591F">
        <w:rPr>
          <w:rFonts w:ascii="Arial" w:eastAsia="Times New Roman" w:hAnsi="Arial" w:cs="Arial"/>
          <w:sz w:val="24"/>
          <w:szCs w:val="24"/>
        </w:rPr>
        <w:t xml:space="preserve"> в редакции:</w:t>
      </w:r>
    </w:p>
    <w:p w:rsidR="00BC591F" w:rsidRPr="00BC591F" w:rsidRDefault="00AA0E9A" w:rsidP="00AA0E9A">
      <w:pPr>
        <w:jc w:val="both"/>
        <w:rPr>
          <w:rFonts w:ascii="Arial" w:eastAsia="Times New Roman" w:hAnsi="Arial" w:cs="Arial"/>
          <w:sz w:val="24"/>
          <w:szCs w:val="24"/>
        </w:rPr>
      </w:pPr>
      <w:proofErr w:type="gramStart"/>
      <w:r>
        <w:rPr>
          <w:rFonts w:ascii="Arial" w:eastAsia="Times New Roman" w:hAnsi="Arial" w:cs="Arial"/>
          <w:bCs/>
          <w:sz w:val="24"/>
          <w:szCs w:val="24"/>
        </w:rPr>
        <w:lastRenderedPageBreak/>
        <w:t>Решение Сельской Думы от 23.07.2020 № 34</w:t>
      </w:r>
      <w:r>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Опубликование - доведение нормативно-правового акта до всеобщего сведения путем напечатания его в определенных печатных изданиях. Обнародование - доведение нормативно-правового акта до всеобщего сведения путем размещения его в общественных местах со свободным доступом граждан для ознакомления.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2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правовые акты сельского поселения публикуются в районной газете «</w:t>
      </w:r>
      <w:proofErr w:type="spellStart"/>
      <w:r w:rsidRPr="00BC591F">
        <w:rPr>
          <w:rFonts w:ascii="Arial" w:eastAsia="Times New Roman" w:hAnsi="Arial" w:cs="Arial"/>
          <w:sz w:val="24"/>
          <w:szCs w:val="24"/>
        </w:rPr>
        <w:t>Боровские</w:t>
      </w:r>
      <w:proofErr w:type="spellEnd"/>
      <w:r w:rsidRPr="00BC591F">
        <w:rPr>
          <w:rFonts w:ascii="Arial" w:eastAsia="Times New Roman" w:hAnsi="Arial" w:cs="Arial"/>
          <w:sz w:val="24"/>
          <w:szCs w:val="24"/>
        </w:rPr>
        <w:t xml:space="preserve"> известия».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правовые акты сельского поселения обнародуются путем вывешивания в общественных местах со свободным доступом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8. Вопросы местного значения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AA0E9A" w:rsidRPr="00AA0E9A" w:rsidRDefault="00AA0E9A" w:rsidP="00AA0E9A">
      <w:pPr>
        <w:ind w:firstLine="567"/>
        <w:jc w:val="both"/>
        <w:rPr>
          <w:rFonts w:ascii="Arial" w:hAnsi="Arial" w:cs="Arial"/>
          <w:b/>
          <w:bCs/>
          <w:sz w:val="24"/>
          <w:szCs w:val="24"/>
        </w:rPr>
      </w:pPr>
      <w:r w:rsidRPr="00AA0E9A">
        <w:rPr>
          <w:rFonts w:ascii="Arial" w:hAnsi="Arial" w:cs="Arial"/>
          <w:sz w:val="24"/>
          <w:szCs w:val="24"/>
        </w:rPr>
        <w:t>1. К вопросам местного значения сельского поселения относятся:</w:t>
      </w:r>
    </w:p>
    <w:p w:rsidR="00AA0E9A" w:rsidRPr="00AA0E9A" w:rsidRDefault="00AA0E9A" w:rsidP="00AA0E9A">
      <w:pPr>
        <w:pStyle w:val="a8"/>
        <w:jc w:val="both"/>
        <w:rPr>
          <w:rFonts w:ascii="Arial" w:hAnsi="Arial" w:cs="Arial"/>
          <w:sz w:val="24"/>
          <w:szCs w:val="24"/>
        </w:rPr>
      </w:pPr>
      <w:r w:rsidRPr="00AA0E9A">
        <w:rPr>
          <w:rFonts w:ascii="Arial" w:hAnsi="Arial" w:cs="Arial"/>
          <w:b/>
          <w:bCs/>
          <w:sz w:val="24"/>
          <w:szCs w:val="24"/>
        </w:rPr>
        <w:t xml:space="preserve">     </w:t>
      </w:r>
      <w:r w:rsidRPr="00AA0E9A">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A0E9A">
        <w:rPr>
          <w:rFonts w:ascii="Arial" w:hAnsi="Arial" w:cs="Arial"/>
          <w:sz w:val="24"/>
          <w:szCs w:val="24"/>
        </w:rPr>
        <w:t>контроля за</w:t>
      </w:r>
      <w:proofErr w:type="gramEnd"/>
      <w:r w:rsidRPr="00AA0E9A">
        <w:rPr>
          <w:rFonts w:ascii="Arial" w:hAnsi="Arial" w:cs="Arial"/>
          <w:sz w:val="24"/>
          <w:szCs w:val="24"/>
        </w:rPr>
        <w:t xml:space="preserve"> его исполнением, составление и утверждение отчета об исполнении бюджета поселения;</w:t>
      </w:r>
    </w:p>
    <w:p w:rsidR="00AA0E9A" w:rsidRPr="00AA0E9A" w:rsidRDefault="00AA0E9A" w:rsidP="00AA0E9A">
      <w:pPr>
        <w:pStyle w:val="a8"/>
        <w:jc w:val="both"/>
        <w:rPr>
          <w:rFonts w:ascii="Arial" w:hAnsi="Arial" w:cs="Arial"/>
          <w:sz w:val="24"/>
          <w:szCs w:val="24"/>
        </w:rPr>
      </w:pPr>
      <w:r w:rsidRPr="00AA0E9A">
        <w:rPr>
          <w:rFonts w:ascii="Arial" w:hAnsi="Arial" w:cs="Arial"/>
          <w:sz w:val="24"/>
          <w:szCs w:val="24"/>
        </w:rPr>
        <w:t xml:space="preserve">    2) установление, изменение и отмена местных налогов и сборов поселения;</w:t>
      </w:r>
    </w:p>
    <w:p w:rsidR="00AA0E9A" w:rsidRPr="00AA0E9A" w:rsidRDefault="00AA0E9A" w:rsidP="00AA0E9A">
      <w:pPr>
        <w:pStyle w:val="a8"/>
        <w:jc w:val="both"/>
        <w:rPr>
          <w:rFonts w:ascii="Arial" w:hAnsi="Arial" w:cs="Arial"/>
          <w:sz w:val="24"/>
          <w:szCs w:val="24"/>
        </w:rPr>
      </w:pPr>
      <w:bookmarkStart w:id="3" w:name="Par12"/>
      <w:bookmarkEnd w:id="3"/>
      <w:r w:rsidRPr="00AA0E9A">
        <w:rPr>
          <w:rFonts w:ascii="Arial" w:hAnsi="Arial" w:cs="Arial"/>
          <w:sz w:val="24"/>
          <w:szCs w:val="24"/>
        </w:rPr>
        <w:t xml:space="preserve">    3) владение, пользование и распоряжение имуществом,  находящимся в муниципальной собственности поселения;</w:t>
      </w:r>
    </w:p>
    <w:p w:rsidR="00AA0E9A" w:rsidRPr="00AA0E9A" w:rsidRDefault="00AA0E9A" w:rsidP="00AA0E9A">
      <w:pPr>
        <w:pStyle w:val="a8"/>
        <w:jc w:val="both"/>
        <w:rPr>
          <w:rFonts w:ascii="Arial" w:hAnsi="Arial" w:cs="Arial"/>
          <w:sz w:val="24"/>
          <w:szCs w:val="24"/>
        </w:rPr>
      </w:pPr>
      <w:bookmarkStart w:id="4" w:name="Par25"/>
      <w:bookmarkEnd w:id="4"/>
      <w:r w:rsidRPr="00AA0E9A">
        <w:rPr>
          <w:rFonts w:ascii="Arial" w:hAnsi="Arial" w:cs="Arial"/>
          <w:sz w:val="24"/>
          <w:szCs w:val="24"/>
        </w:rPr>
        <w:t xml:space="preserve">    4) обеспечение первичных мер пожарной безопасности в границах населенных пунктов поселения;</w:t>
      </w:r>
    </w:p>
    <w:p w:rsidR="00AA0E9A" w:rsidRPr="00AA0E9A" w:rsidRDefault="00AA0E9A" w:rsidP="00AA0E9A">
      <w:pPr>
        <w:pStyle w:val="a8"/>
        <w:jc w:val="both"/>
        <w:rPr>
          <w:rFonts w:ascii="Arial" w:hAnsi="Arial" w:cs="Arial"/>
          <w:sz w:val="24"/>
          <w:szCs w:val="24"/>
        </w:rPr>
      </w:pPr>
      <w:bookmarkStart w:id="5" w:name="Par26"/>
      <w:bookmarkEnd w:id="5"/>
      <w:r w:rsidRPr="00AA0E9A">
        <w:rPr>
          <w:rFonts w:ascii="Arial" w:hAnsi="Arial" w:cs="Arial"/>
          <w:sz w:val="24"/>
          <w:szCs w:val="24"/>
        </w:rPr>
        <w:t xml:space="preserve">   5) создание условий для обеспечения жителей поселения услугами связи, общественного питания, торговли и бытового обслуживания;</w:t>
      </w:r>
    </w:p>
    <w:p w:rsidR="00AA0E9A" w:rsidRPr="00AA0E9A" w:rsidRDefault="00AA0E9A" w:rsidP="00AA0E9A">
      <w:pPr>
        <w:pStyle w:val="a8"/>
        <w:jc w:val="both"/>
        <w:rPr>
          <w:rFonts w:ascii="Arial" w:hAnsi="Arial" w:cs="Arial"/>
          <w:sz w:val="24"/>
          <w:szCs w:val="24"/>
        </w:rPr>
      </w:pPr>
      <w:bookmarkStart w:id="6" w:name="Par29"/>
      <w:bookmarkEnd w:id="6"/>
      <w:r w:rsidRPr="00AA0E9A">
        <w:rPr>
          <w:rFonts w:ascii="Arial" w:hAnsi="Arial" w:cs="Arial"/>
          <w:sz w:val="24"/>
          <w:szCs w:val="24"/>
        </w:rPr>
        <w:t xml:space="preserve">   6) создание условий для организации досуга и обеспечения жителей поселения услугами организаций культуры;</w:t>
      </w:r>
    </w:p>
    <w:p w:rsidR="00AA0E9A" w:rsidRPr="00AA0E9A" w:rsidRDefault="00AA0E9A" w:rsidP="00AA0E9A">
      <w:pPr>
        <w:pStyle w:val="a8"/>
        <w:jc w:val="both"/>
        <w:rPr>
          <w:rFonts w:ascii="Arial" w:hAnsi="Arial" w:cs="Arial"/>
          <w:sz w:val="24"/>
          <w:szCs w:val="24"/>
        </w:rPr>
      </w:pPr>
      <w:bookmarkStart w:id="7" w:name="Par34"/>
      <w:bookmarkEnd w:id="7"/>
      <w:r w:rsidRPr="00AA0E9A">
        <w:rPr>
          <w:rFonts w:ascii="Arial" w:hAnsi="Arial" w:cs="Arial"/>
          <w:sz w:val="24"/>
          <w:szCs w:val="24"/>
        </w:rPr>
        <w:t xml:space="preserve">   7) </w:t>
      </w:r>
      <w:r w:rsidRPr="00AA0E9A">
        <w:rPr>
          <w:rFonts w:ascii="Arial" w:hAnsi="Arial" w:cs="Arial"/>
          <w:b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A0E9A">
        <w:rPr>
          <w:rFonts w:ascii="Arial" w:hAnsi="Arial" w:cs="Arial"/>
          <w:sz w:val="24"/>
          <w:szCs w:val="24"/>
        </w:rPr>
        <w:t>;</w:t>
      </w:r>
    </w:p>
    <w:p w:rsidR="00AA0E9A" w:rsidRPr="00AA0E9A" w:rsidRDefault="00AA0E9A" w:rsidP="00AA0E9A">
      <w:pPr>
        <w:pStyle w:val="a8"/>
        <w:jc w:val="both"/>
        <w:rPr>
          <w:rFonts w:ascii="Arial" w:hAnsi="Arial" w:cs="Arial"/>
          <w:sz w:val="24"/>
          <w:szCs w:val="24"/>
        </w:rPr>
      </w:pPr>
      <w:bookmarkStart w:id="8" w:name="Par39"/>
      <w:bookmarkEnd w:id="8"/>
      <w:r w:rsidRPr="00AA0E9A">
        <w:rPr>
          <w:rFonts w:ascii="Arial" w:hAnsi="Arial" w:cs="Arial"/>
          <w:sz w:val="24"/>
          <w:szCs w:val="24"/>
        </w:rPr>
        <w:t xml:space="preserve">   8) формирование архивных фондов поселения;</w:t>
      </w:r>
    </w:p>
    <w:p w:rsidR="00AA0E9A" w:rsidRPr="00AA0E9A" w:rsidRDefault="00AA0E9A" w:rsidP="00AA0E9A">
      <w:pPr>
        <w:pStyle w:val="a8"/>
        <w:jc w:val="both"/>
        <w:rPr>
          <w:rFonts w:ascii="Arial" w:hAnsi="Arial" w:cs="Arial"/>
          <w:sz w:val="24"/>
          <w:szCs w:val="24"/>
        </w:rPr>
      </w:pPr>
      <w:bookmarkStart w:id="9" w:name="Par41"/>
      <w:bookmarkEnd w:id="9"/>
      <w:r w:rsidRPr="00AA0E9A">
        <w:rPr>
          <w:rFonts w:ascii="Arial" w:hAnsi="Arial" w:cs="Arial"/>
          <w:sz w:val="24"/>
          <w:szCs w:val="24"/>
        </w:rPr>
        <w:t xml:space="preserve">   9) </w:t>
      </w:r>
      <w:bookmarkStart w:id="10" w:name="Par45"/>
      <w:bookmarkEnd w:id="10"/>
      <w:r w:rsidRPr="00AA0E9A">
        <w:rPr>
          <w:rFonts w:ascii="Arial" w:hAnsi="Arial" w:cs="Arial"/>
          <w:sz w:val="24"/>
          <w:szCs w:val="24"/>
        </w:rPr>
        <w:t xml:space="preserve">утверждение правил благоустройства территории поселения, осуществление </w:t>
      </w:r>
      <w:proofErr w:type="gramStart"/>
      <w:r w:rsidRPr="00AA0E9A">
        <w:rPr>
          <w:rFonts w:ascii="Arial" w:hAnsi="Arial" w:cs="Arial"/>
          <w:sz w:val="24"/>
          <w:szCs w:val="24"/>
        </w:rPr>
        <w:t>контроля за</w:t>
      </w:r>
      <w:proofErr w:type="gramEnd"/>
      <w:r w:rsidRPr="00AA0E9A">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сельских лесов, лесов особо охраняемых природных территорий, расположенных в границах населенных пунктов поселения;</w:t>
      </w:r>
    </w:p>
    <w:p w:rsidR="00AA0E9A" w:rsidRPr="00AA0E9A" w:rsidRDefault="00AA0E9A" w:rsidP="00AA0E9A">
      <w:pPr>
        <w:pStyle w:val="a8"/>
        <w:jc w:val="both"/>
        <w:rPr>
          <w:rFonts w:ascii="Arial" w:hAnsi="Arial" w:cs="Arial"/>
          <w:sz w:val="24"/>
          <w:szCs w:val="24"/>
        </w:rPr>
      </w:pPr>
      <w:r w:rsidRPr="00AA0E9A">
        <w:rPr>
          <w:rFonts w:ascii="Arial" w:hAnsi="Arial" w:cs="Arial"/>
          <w:sz w:val="24"/>
          <w:szCs w:val="24"/>
        </w:rPr>
        <w:lastRenderedPageBreak/>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A0E9A" w:rsidRPr="00AA0E9A" w:rsidRDefault="00AA0E9A" w:rsidP="00AA0E9A">
      <w:pPr>
        <w:pStyle w:val="a8"/>
        <w:jc w:val="both"/>
        <w:rPr>
          <w:rFonts w:ascii="Arial" w:hAnsi="Arial" w:cs="Arial"/>
          <w:sz w:val="24"/>
          <w:szCs w:val="24"/>
        </w:rPr>
      </w:pPr>
      <w:bookmarkStart w:id="11" w:name="Par57"/>
      <w:bookmarkEnd w:id="11"/>
      <w:r w:rsidRPr="00AA0E9A">
        <w:rPr>
          <w:rFonts w:ascii="Arial" w:hAnsi="Arial" w:cs="Arial"/>
          <w:sz w:val="24"/>
          <w:szCs w:val="24"/>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AA0E9A" w:rsidRPr="00AA0E9A" w:rsidRDefault="00AA0E9A" w:rsidP="00AA0E9A">
      <w:pPr>
        <w:pStyle w:val="a8"/>
        <w:jc w:val="both"/>
        <w:rPr>
          <w:rFonts w:ascii="Arial" w:hAnsi="Arial" w:cs="Arial"/>
          <w:sz w:val="24"/>
          <w:szCs w:val="24"/>
        </w:rPr>
      </w:pPr>
      <w:bookmarkStart w:id="12" w:name="Par60"/>
      <w:bookmarkEnd w:id="12"/>
      <w:r w:rsidRPr="00AA0E9A">
        <w:rPr>
          <w:rFonts w:ascii="Arial" w:hAnsi="Arial" w:cs="Arial"/>
          <w:sz w:val="24"/>
          <w:szCs w:val="24"/>
        </w:rPr>
        <w:t xml:space="preserve">    12) организация и осуществление мероприятий по работе с детьми и молодежью в поселении;</w:t>
      </w:r>
    </w:p>
    <w:p w:rsidR="00AA0E9A" w:rsidRPr="00AA0E9A" w:rsidRDefault="00AA0E9A" w:rsidP="00AA0E9A">
      <w:pPr>
        <w:pStyle w:val="a8"/>
        <w:jc w:val="both"/>
        <w:rPr>
          <w:rFonts w:ascii="Arial" w:hAnsi="Arial" w:cs="Arial"/>
          <w:sz w:val="24"/>
          <w:szCs w:val="24"/>
        </w:rPr>
      </w:pPr>
      <w:bookmarkStart w:id="13" w:name="Par66"/>
      <w:bookmarkEnd w:id="13"/>
      <w:r w:rsidRPr="00AA0E9A">
        <w:rPr>
          <w:rFonts w:ascii="Arial" w:hAnsi="Arial" w:cs="Arial"/>
          <w:sz w:val="24"/>
          <w:szCs w:val="24"/>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0E9A" w:rsidRPr="00AA0E9A" w:rsidRDefault="00AA0E9A" w:rsidP="00AA0E9A">
      <w:pPr>
        <w:pStyle w:val="a8"/>
        <w:jc w:val="both"/>
        <w:rPr>
          <w:rFonts w:ascii="Arial" w:hAnsi="Arial" w:cs="Arial"/>
          <w:bCs/>
          <w:sz w:val="24"/>
          <w:szCs w:val="24"/>
        </w:rPr>
      </w:pPr>
      <w:r w:rsidRPr="00AA0E9A">
        <w:rPr>
          <w:rFonts w:ascii="Arial" w:hAnsi="Arial" w:cs="Arial"/>
          <w:sz w:val="24"/>
          <w:szCs w:val="24"/>
        </w:rPr>
        <w:t xml:space="preserve">    14) </w:t>
      </w:r>
      <w:r w:rsidRPr="00AA0E9A">
        <w:rPr>
          <w:rFonts w:ascii="Arial" w:hAnsi="Arial" w:cs="Arial"/>
          <w:bCs/>
          <w:sz w:val="24"/>
          <w:szCs w:val="24"/>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A0E9A" w:rsidRDefault="00AA0E9A" w:rsidP="00AA0E9A">
      <w:pPr>
        <w:pStyle w:val="a8"/>
        <w:jc w:val="both"/>
        <w:rPr>
          <w:rFonts w:ascii="Arial" w:hAnsi="Arial" w:cs="Arial"/>
          <w:bCs/>
          <w:sz w:val="24"/>
          <w:szCs w:val="24"/>
        </w:rPr>
      </w:pPr>
      <w:r w:rsidRPr="00AA0E9A">
        <w:rPr>
          <w:rFonts w:ascii="Arial" w:hAnsi="Arial" w:cs="Arial"/>
          <w:bCs/>
          <w:sz w:val="24"/>
          <w:szCs w:val="24"/>
        </w:rPr>
        <w:t xml:space="preserve">    </w:t>
      </w:r>
      <w:proofErr w:type="gramStart"/>
      <w:r w:rsidRPr="00AA0E9A">
        <w:rPr>
          <w:rFonts w:ascii="Arial" w:hAnsi="Arial" w:cs="Arial"/>
          <w:bCs/>
          <w:sz w:val="24"/>
          <w:szCs w:val="24"/>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A0E9A" w:rsidRDefault="00AA0E9A" w:rsidP="00AA0E9A">
      <w:pPr>
        <w:pStyle w:val="a8"/>
        <w:jc w:val="both"/>
        <w:rPr>
          <w:rFonts w:ascii="Arial" w:hAnsi="Arial" w:cs="Arial"/>
          <w:bCs/>
          <w:sz w:val="24"/>
          <w:szCs w:val="24"/>
        </w:rPr>
      </w:pPr>
    </w:p>
    <w:p w:rsidR="00AA0E9A" w:rsidRDefault="00AA0E9A" w:rsidP="00AA0E9A">
      <w:pPr>
        <w:jc w:val="both"/>
        <w:rPr>
          <w:rFonts w:ascii="Arial" w:eastAsia="Times New Roman" w:hAnsi="Arial" w:cs="Arial"/>
          <w:sz w:val="24"/>
          <w:szCs w:val="24"/>
        </w:rPr>
      </w:pPr>
      <w:proofErr w:type="gramStart"/>
      <w:r>
        <w:rPr>
          <w:rFonts w:ascii="Arial" w:eastAsia="Times New Roman" w:hAnsi="Arial" w:cs="Arial"/>
          <w:sz w:val="24"/>
          <w:szCs w:val="24"/>
        </w:rPr>
        <w:t>(</w:t>
      </w:r>
      <w:r w:rsidRPr="00BC591F">
        <w:rPr>
          <w:rFonts w:ascii="Arial" w:eastAsia="Times New Roman" w:hAnsi="Arial" w:cs="Arial"/>
          <w:sz w:val="24"/>
          <w:szCs w:val="24"/>
        </w:rPr>
        <w:t>Часть 1 в редакции</w:t>
      </w:r>
      <w:r>
        <w:rPr>
          <w:rFonts w:ascii="Arial" w:eastAsia="Times New Roman" w:hAnsi="Arial" w:cs="Arial"/>
          <w:sz w:val="24"/>
          <w:szCs w:val="24"/>
        </w:rPr>
        <w:t>:</w:t>
      </w:r>
      <w:proofErr w:type="gramEnd"/>
    </w:p>
    <w:p w:rsidR="00AA0E9A" w:rsidRDefault="00AA0E9A" w:rsidP="00AA0E9A">
      <w:pPr>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r w:rsidRPr="00BC591F">
        <w:rPr>
          <w:rFonts w:ascii="Arial" w:eastAsia="Times New Roman" w:hAnsi="Arial" w:cs="Arial"/>
          <w:sz w:val="24"/>
          <w:szCs w:val="24"/>
        </w:rPr>
        <w:t xml:space="preserve"> </w:t>
      </w:r>
      <w:proofErr w:type="gramEnd"/>
    </w:p>
    <w:p w:rsidR="00BC591F" w:rsidRPr="00BC591F" w:rsidRDefault="00AA0E9A" w:rsidP="00AA0E9A">
      <w:pPr>
        <w:jc w:val="both"/>
        <w:rPr>
          <w:rFonts w:ascii="Arial" w:eastAsia="Times New Roman" w:hAnsi="Arial" w:cs="Arial"/>
          <w:sz w:val="24"/>
          <w:szCs w:val="24"/>
        </w:rPr>
      </w:pPr>
      <w:r>
        <w:rPr>
          <w:rFonts w:ascii="Arial" w:eastAsia="Times New Roman" w:hAnsi="Arial" w:cs="Arial"/>
          <w:sz w:val="24"/>
          <w:szCs w:val="24"/>
        </w:rPr>
        <w:t xml:space="preserve">   </w:t>
      </w:r>
      <w:r w:rsidR="00BC591F" w:rsidRPr="00BC591F">
        <w:rPr>
          <w:rFonts w:ascii="Arial" w:eastAsia="Times New Roman" w:hAnsi="Arial" w:cs="Arial"/>
          <w:sz w:val="24"/>
          <w:szCs w:val="24"/>
        </w:rPr>
        <w:t>3. Органы местного самоуправления сельского поселения вправе заключать соглашения с органами местного самоуправления муниципального района «Боровский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о передаче осуществления части полномочий сельского поселения принимается Сельской Думой сельского поселения по предложению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(Статья 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BC591F" w:rsidRPr="00BC591F" w:rsidRDefault="00BC591F" w:rsidP="00BC591F">
      <w:pPr>
        <w:spacing w:after="0" w:line="240" w:lineRule="auto"/>
        <w:ind w:firstLine="567"/>
        <w:jc w:val="both"/>
        <w:rPr>
          <w:rFonts w:ascii="Arial" w:eastAsia="Times New Roman" w:hAnsi="Arial" w:cs="Arial"/>
          <w:sz w:val="24"/>
          <w:szCs w:val="24"/>
        </w:rPr>
      </w:pPr>
    </w:p>
    <w:p w:rsidR="00A845A4" w:rsidRPr="00A845A4" w:rsidRDefault="00A845A4" w:rsidP="00A845A4">
      <w:pPr>
        <w:ind w:firstLine="540"/>
        <w:jc w:val="both"/>
        <w:rPr>
          <w:rFonts w:ascii="Arial" w:hAnsi="Arial" w:cs="Arial"/>
          <w:sz w:val="24"/>
          <w:szCs w:val="24"/>
        </w:rPr>
      </w:pPr>
      <w:r w:rsidRPr="00A845A4">
        <w:rPr>
          <w:rFonts w:ascii="Arial" w:hAnsi="Arial" w:cs="Arial"/>
          <w:sz w:val="24"/>
          <w:szCs w:val="24"/>
        </w:rPr>
        <w:t xml:space="preserve">1. Органы местного самоуправления сельского поселения имеют право </w:t>
      </w:r>
      <w:proofErr w:type="gramStart"/>
      <w:r w:rsidRPr="00A845A4">
        <w:rPr>
          <w:rFonts w:ascii="Arial" w:hAnsi="Arial" w:cs="Arial"/>
          <w:sz w:val="24"/>
          <w:szCs w:val="24"/>
        </w:rPr>
        <w:t>на</w:t>
      </w:r>
      <w:proofErr w:type="gramEnd"/>
      <w:r w:rsidRPr="00A845A4">
        <w:rPr>
          <w:rFonts w:ascii="Arial" w:hAnsi="Arial" w:cs="Arial"/>
          <w:sz w:val="24"/>
          <w:szCs w:val="24"/>
        </w:rPr>
        <w:t xml:space="preserve">: </w:t>
      </w:r>
    </w:p>
    <w:p w:rsidR="00A845A4" w:rsidRPr="00A845A4" w:rsidRDefault="00A845A4" w:rsidP="00A845A4">
      <w:pPr>
        <w:pStyle w:val="a8"/>
        <w:rPr>
          <w:rFonts w:ascii="Arial" w:hAnsi="Arial" w:cs="Arial"/>
          <w:sz w:val="24"/>
          <w:szCs w:val="24"/>
        </w:rPr>
      </w:pPr>
      <w:r w:rsidRPr="00A845A4">
        <w:rPr>
          <w:rFonts w:ascii="Arial" w:hAnsi="Arial" w:cs="Arial"/>
          <w:sz w:val="24"/>
          <w:szCs w:val="24"/>
        </w:rPr>
        <w:t xml:space="preserve">     1) создание музеев поселения;</w:t>
      </w:r>
    </w:p>
    <w:p w:rsidR="00A845A4" w:rsidRPr="00A845A4" w:rsidRDefault="00A845A4" w:rsidP="00A845A4">
      <w:pPr>
        <w:pStyle w:val="a8"/>
        <w:rPr>
          <w:rFonts w:ascii="Arial" w:hAnsi="Arial" w:cs="Arial"/>
          <w:sz w:val="24"/>
          <w:szCs w:val="24"/>
        </w:rPr>
      </w:pPr>
      <w:r w:rsidRPr="00A845A4">
        <w:rPr>
          <w:rFonts w:ascii="Arial" w:hAnsi="Arial" w:cs="Arial"/>
          <w:sz w:val="24"/>
          <w:szCs w:val="24"/>
        </w:rPr>
        <w:t xml:space="preserve">     2) совершение нотариальных действий, предусмотренных законодательством, в случае отсутствия в поселении нотариуса;</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3) участие в осуществлении деятельности по опеке и попечительству;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7) создание муниципальной пожарной охраны;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8) создание условий для развития туризма;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9) оказание поддержки общественным наблюдательным комиссиям, осуществляющим общественный </w:t>
      </w:r>
      <w:proofErr w:type="gramStart"/>
      <w:r w:rsidRPr="00A845A4">
        <w:rPr>
          <w:rFonts w:ascii="Arial" w:hAnsi="Arial" w:cs="Arial"/>
          <w:sz w:val="24"/>
          <w:szCs w:val="24"/>
        </w:rPr>
        <w:t>контроль за</w:t>
      </w:r>
      <w:proofErr w:type="gramEnd"/>
      <w:r w:rsidRPr="00A845A4">
        <w:rPr>
          <w:rFonts w:ascii="Arial" w:hAnsi="Arial" w:cs="Arial"/>
          <w:sz w:val="24"/>
          <w:szCs w:val="24"/>
        </w:rPr>
        <w:t xml:space="preserve"> обеспечением прав человека и содействие лицам, находящимся в местах принудительного содержания;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845A4">
          <w:rPr>
            <w:rFonts w:ascii="Arial" w:hAnsi="Arial" w:cs="Arial"/>
            <w:sz w:val="24"/>
            <w:szCs w:val="24"/>
          </w:rPr>
          <w:t>законом</w:t>
        </w:r>
      </w:hyperlink>
      <w:r w:rsidRPr="00A845A4">
        <w:rPr>
          <w:rFonts w:ascii="Arial" w:hAnsi="Arial" w:cs="Arial"/>
          <w:sz w:val="24"/>
          <w:szCs w:val="24"/>
        </w:rPr>
        <w:t xml:space="preserve"> от 24 ноября 1995 года N 181-ФЗ "О социальной защите инвалидов в Российской Федерации";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845A4">
          <w:rPr>
            <w:rFonts w:ascii="Arial" w:hAnsi="Arial" w:cs="Arial"/>
            <w:sz w:val="24"/>
            <w:szCs w:val="24"/>
          </w:rPr>
          <w:t>законодательством</w:t>
        </w:r>
      </w:hyperlink>
      <w:r w:rsidRPr="00A845A4">
        <w:rPr>
          <w:rFonts w:ascii="Arial" w:hAnsi="Arial" w:cs="Arial"/>
          <w:sz w:val="24"/>
          <w:szCs w:val="24"/>
        </w:rPr>
        <w:t xml:space="preserve">;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12) осуществление деятельности по обращению с животными без владельцев, обитающими на территории поселения;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13) осуществление мероприятий в сфере профилактики правонарушений, предусмотренных Федеральным </w:t>
      </w:r>
      <w:hyperlink r:id="rId9" w:history="1">
        <w:r w:rsidRPr="00A845A4">
          <w:rPr>
            <w:rFonts w:ascii="Arial" w:hAnsi="Arial" w:cs="Arial"/>
            <w:sz w:val="24"/>
            <w:szCs w:val="24"/>
          </w:rPr>
          <w:t>законом</w:t>
        </w:r>
      </w:hyperlink>
      <w:r w:rsidRPr="00A845A4">
        <w:rPr>
          <w:rFonts w:ascii="Arial" w:hAnsi="Arial" w:cs="Arial"/>
          <w:sz w:val="24"/>
          <w:szCs w:val="24"/>
        </w:rPr>
        <w:t xml:space="preserve"> "Об основах системы профилактики правонарушений в Российской Федерации";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 </w:t>
      </w:r>
      <w:r>
        <w:rPr>
          <w:rFonts w:ascii="Arial" w:hAnsi="Arial" w:cs="Arial"/>
          <w:sz w:val="24"/>
          <w:szCs w:val="24"/>
        </w:rPr>
        <w:t xml:space="preserve">   </w:t>
      </w:r>
      <w:r w:rsidRPr="00A845A4">
        <w:rPr>
          <w:rFonts w:ascii="Arial" w:hAnsi="Arial" w:cs="Arial"/>
          <w:sz w:val="24"/>
          <w:szCs w:val="24"/>
        </w:rPr>
        <w:t xml:space="preserve">  15) осуществление мероприятий по защите прав потребителей, предусмотренных </w:t>
      </w:r>
      <w:hyperlink r:id="rId10" w:history="1">
        <w:r w:rsidRPr="00A845A4">
          <w:rPr>
            <w:rFonts w:ascii="Arial" w:hAnsi="Arial" w:cs="Arial"/>
            <w:sz w:val="24"/>
            <w:szCs w:val="24"/>
          </w:rPr>
          <w:t>Законом</w:t>
        </w:r>
      </w:hyperlink>
      <w:r w:rsidRPr="00A845A4">
        <w:rPr>
          <w:rFonts w:ascii="Arial" w:hAnsi="Arial" w:cs="Arial"/>
          <w:sz w:val="24"/>
          <w:szCs w:val="24"/>
        </w:rPr>
        <w:t xml:space="preserve"> Российской Федерации от 7 февраля 1992 года N 2300-1 "О защите прав потребителей";</w:t>
      </w:r>
    </w:p>
    <w:p w:rsidR="00A845A4" w:rsidRDefault="00A845A4" w:rsidP="00A845A4">
      <w:pPr>
        <w:pStyle w:val="a8"/>
        <w:jc w:val="both"/>
        <w:rPr>
          <w:rFonts w:ascii="Arial" w:hAnsi="Arial" w:cs="Arial"/>
          <w:sz w:val="24"/>
          <w:szCs w:val="24"/>
        </w:rPr>
      </w:pPr>
      <w:r w:rsidRPr="00A845A4">
        <w:rPr>
          <w:rFonts w:ascii="Arial" w:hAnsi="Arial" w:cs="Arial"/>
          <w:sz w:val="24"/>
          <w:szCs w:val="24"/>
        </w:rPr>
        <w:t xml:space="preserve"> </w:t>
      </w:r>
      <w:r>
        <w:rPr>
          <w:rFonts w:ascii="Arial" w:hAnsi="Arial" w:cs="Arial"/>
          <w:sz w:val="24"/>
          <w:szCs w:val="24"/>
        </w:rPr>
        <w:t xml:space="preserve">     </w:t>
      </w:r>
      <w:r w:rsidRPr="00A845A4">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45A4" w:rsidRDefault="00A845A4" w:rsidP="00A845A4">
      <w:pPr>
        <w:jc w:val="both"/>
        <w:rPr>
          <w:rFonts w:ascii="Arial" w:eastAsia="Times New Roman" w:hAnsi="Arial" w:cs="Arial"/>
          <w:sz w:val="24"/>
          <w:szCs w:val="24"/>
        </w:rPr>
      </w:pPr>
      <w:proofErr w:type="gramStart"/>
      <w:r>
        <w:rPr>
          <w:rFonts w:ascii="Arial" w:eastAsia="Times New Roman" w:hAnsi="Arial" w:cs="Arial"/>
          <w:sz w:val="24"/>
          <w:szCs w:val="24"/>
        </w:rPr>
        <w:t>(</w:t>
      </w:r>
      <w:r w:rsidRPr="00BC591F">
        <w:rPr>
          <w:rFonts w:ascii="Arial" w:eastAsia="Times New Roman" w:hAnsi="Arial" w:cs="Arial"/>
          <w:sz w:val="24"/>
          <w:szCs w:val="24"/>
        </w:rPr>
        <w:t>Часть 1 в редакции</w:t>
      </w:r>
      <w:r>
        <w:rPr>
          <w:rFonts w:ascii="Arial" w:eastAsia="Times New Roman" w:hAnsi="Arial" w:cs="Arial"/>
          <w:sz w:val="24"/>
          <w:szCs w:val="24"/>
        </w:rPr>
        <w:t>:</w:t>
      </w:r>
      <w:proofErr w:type="gramEnd"/>
    </w:p>
    <w:p w:rsidR="00A845A4" w:rsidRDefault="00A845A4" w:rsidP="00A845A4">
      <w:pPr>
        <w:jc w:val="both"/>
        <w:rPr>
          <w:rFonts w:ascii="Arial" w:eastAsia="Times New Roman" w:hAnsi="Arial" w:cs="Arial"/>
          <w:sz w:val="24"/>
          <w:szCs w:val="24"/>
        </w:rPr>
      </w:pPr>
      <w:proofErr w:type="gramStart"/>
      <w:r>
        <w:rPr>
          <w:rFonts w:ascii="Arial" w:eastAsia="Times New Roman" w:hAnsi="Arial" w:cs="Arial"/>
          <w:bCs/>
          <w:sz w:val="24"/>
          <w:szCs w:val="24"/>
        </w:rPr>
        <w:t>Решение Сельской Думы от 23.07.2020 № 34)</w:t>
      </w:r>
      <w:r w:rsidRPr="00BC591F">
        <w:rPr>
          <w:rFonts w:ascii="Arial" w:eastAsia="Times New Roman" w:hAnsi="Arial" w:cs="Arial"/>
          <w:sz w:val="24"/>
          <w:szCs w:val="24"/>
        </w:rPr>
        <w:t xml:space="preserve"> </w:t>
      </w:r>
      <w:proofErr w:type="gramEnd"/>
    </w:p>
    <w:p w:rsidR="00BC591F" w:rsidRPr="00BC591F" w:rsidRDefault="00BC591F" w:rsidP="00A845A4">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2. </w:t>
      </w:r>
      <w:proofErr w:type="gramStart"/>
      <w:r w:rsidRPr="00BC591F">
        <w:rPr>
          <w:rFonts w:ascii="Arial" w:eastAsia="Times New Roman" w:hAnsi="Arial" w:cs="Arial"/>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C591F">
        <w:rPr>
          <w:rFonts w:ascii="Arial" w:eastAsia="Times New Roman" w:hAnsi="Arial" w:cs="Arial"/>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b/>
          <w:bCs/>
          <w:sz w:val="28"/>
          <w:szCs w:val="28"/>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III. УЧАСТИЕ НАСЕЛЕНИЯ СЕЛЬСКОГО ПОСЕЛЕНИЯ В ОСУЩЕСТВЛЕНИИ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9. Права граждан на осуществление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постоянно или преимущественно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10.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также участвовать в местном референдуме на тех же условиях, что и граждане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2. Решение о назначении местного референдума принимается Сельской Думой в течение 30 дней со дня поступления </w:t>
      </w:r>
      <w:proofErr w:type="gramStart"/>
      <w:r w:rsidRPr="00BC591F">
        <w:rPr>
          <w:rFonts w:ascii="Arial" w:eastAsia="Times New Roman" w:hAnsi="Arial" w:cs="Arial"/>
          <w:sz w:val="24"/>
          <w:szCs w:val="24"/>
        </w:rPr>
        <w:t>документов</w:t>
      </w:r>
      <w:proofErr w:type="gramEnd"/>
      <w:r w:rsidRPr="00BC591F">
        <w:rPr>
          <w:rFonts w:ascii="Arial" w:eastAsia="Times New Roman" w:hAnsi="Arial" w:cs="Arial"/>
          <w:sz w:val="24"/>
          <w:szCs w:val="24"/>
        </w:rPr>
        <w:t xml:space="preserve"> на основании которых назначается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по инициативе, выдвинутой гражданами сельского поселения, имеющими право на участие в местном референдуме;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 инициативе Сельской Думы сельского поселения и главы администрации сельского поселения, выдвинутой ими совместно.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местный референдум не назначен Сельской Думой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Инициатива проведения референдума, выдвинутая совместно Сельской Думой сельского поселения и главой администрации сельского поселения, оформляется правовыми актами Сельской Думы сельского поселения и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11. Муниципальные выборы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 образуемым на территории сельского поселения, сроком на 5 лет.</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Выборы назначаются Сельской Думой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3E52EE" w:rsidRPr="00BC591F" w:rsidRDefault="00B2360E"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 xml:space="preserve"> </w:t>
      </w:r>
    </w:p>
    <w:p w:rsidR="003E52EE" w:rsidRDefault="003E52EE" w:rsidP="003E52EE">
      <w:pPr>
        <w:jc w:val="both"/>
        <w:rPr>
          <w:rFonts w:ascii="Arial" w:hAnsi="Arial" w:cs="Arial"/>
          <w:sz w:val="24"/>
          <w:szCs w:val="24"/>
        </w:rPr>
      </w:pPr>
      <w:r w:rsidRPr="003E52EE">
        <w:rPr>
          <w:rFonts w:ascii="Arial" w:hAnsi="Arial" w:cs="Arial"/>
          <w:bCs/>
          <w:sz w:val="24"/>
          <w:szCs w:val="24"/>
        </w:rPr>
        <w:t xml:space="preserve">Выборы депутатов Сельской Думы   сельского поселения    </w:t>
      </w:r>
      <w:r w:rsidRPr="003E52EE">
        <w:rPr>
          <w:rFonts w:ascii="Arial" w:hAnsi="Arial" w:cs="Arial"/>
          <w:sz w:val="24"/>
          <w:szCs w:val="24"/>
        </w:rPr>
        <w:t>назначаются на второе воскресенье сентября, в котором истек срок их полномочий</w:t>
      </w:r>
      <w:r>
        <w:rPr>
          <w:rFonts w:ascii="Arial" w:hAnsi="Arial" w:cs="Arial"/>
          <w:sz w:val="24"/>
          <w:szCs w:val="24"/>
        </w:rPr>
        <w:t>.</w:t>
      </w: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3E52EE" w:rsidRDefault="00B2360E" w:rsidP="00B2360E">
      <w:pPr>
        <w:spacing w:after="0" w:line="240" w:lineRule="auto"/>
        <w:ind w:firstLine="567"/>
        <w:jc w:val="both"/>
        <w:rPr>
          <w:rFonts w:ascii="Arial" w:hAnsi="Arial" w:cs="Arial"/>
          <w:sz w:val="24"/>
          <w:szCs w:val="24"/>
        </w:rPr>
      </w:pPr>
    </w:p>
    <w:p w:rsidR="00BC591F" w:rsidRDefault="00B2360E" w:rsidP="00BC591F">
      <w:pPr>
        <w:spacing w:after="0" w:line="240" w:lineRule="auto"/>
        <w:ind w:firstLine="567"/>
        <w:jc w:val="both"/>
        <w:rPr>
          <w:rFonts w:ascii="Arial" w:eastAsia="Times New Roman" w:hAnsi="Arial" w:cs="Arial"/>
          <w:sz w:val="24"/>
          <w:szCs w:val="24"/>
        </w:rPr>
      </w:pPr>
      <w:r w:rsidRPr="00B2360E">
        <w:rPr>
          <w:rFonts w:ascii="Arial" w:hAnsi="Arial" w:cs="Arial"/>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1" w:history="1">
        <w:r w:rsidRPr="00B2360E">
          <w:rPr>
            <w:rFonts w:ascii="Arial" w:hAnsi="Arial" w:cs="Arial"/>
            <w:sz w:val="24"/>
            <w:szCs w:val="24"/>
          </w:rPr>
          <w:t>порядке</w:t>
        </w:r>
      </w:hyperlink>
      <w:r w:rsidRPr="00B2360E">
        <w:rPr>
          <w:rFonts w:ascii="Arial" w:hAnsi="Arial" w:cs="Arial"/>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BC591F" w:rsidRPr="00B2360E">
        <w:rPr>
          <w:rFonts w:ascii="Arial" w:eastAsia="Times New Roman" w:hAnsi="Arial" w:cs="Arial"/>
          <w:sz w:val="24"/>
          <w:szCs w:val="24"/>
        </w:rPr>
        <w:t>.</w:t>
      </w:r>
    </w:p>
    <w:p w:rsidR="00B2360E" w:rsidRPr="00B2360E" w:rsidRDefault="00B2360E" w:rsidP="00BC591F">
      <w:pPr>
        <w:spacing w:after="0" w:line="240" w:lineRule="auto"/>
        <w:ind w:firstLine="567"/>
        <w:jc w:val="both"/>
        <w:rPr>
          <w:rFonts w:ascii="Arial" w:eastAsia="Times New Roman" w:hAnsi="Arial" w:cs="Arial"/>
          <w:sz w:val="24"/>
          <w:szCs w:val="24"/>
        </w:rPr>
      </w:pP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Pr="00BC591F"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Решение о назначении выборов должно быть принято не ранее чем за 90 дней 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депутата сельской Думы, если до конца срока полномочий осталось менее одного года, дополнительные выборы депутата не назначаются и не проводятся.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депутатов сельской Думы, влекущего за собой неправомочность сельской Думы, выборы должны быть назначены не позднее чем через 14 дней со дня прекращения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Подготовку и проведение выборов организует избирательная комиссия сельского поселения, которая действует на 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Финансирование муниципальных выборов осуществляется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Итоги муниципальных выборов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Иные вопросы, связанные с проведением муниципальных выборов, регулируются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12. Голосование по отзыву депутата представительного органа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Население сельского поселения вправе отозвать депутата сельской Думы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Основаниями для отзыва депутата являются только его конкретные действия (бездействие), нарушающие федеральные законы, законы Калужской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сельское поселение село Ворсино, принятые в пределах их компетенции, в случае подтверждения данных действий (бездействия) в судебном порядке.</w:t>
      </w:r>
      <w:proofErr w:type="gramEnd"/>
      <w:r w:rsidRPr="00BC591F">
        <w:rPr>
          <w:rFonts w:ascii="Arial" w:eastAsia="Times New Roman" w:hAnsi="Arial" w:cs="Arial"/>
          <w:sz w:val="24"/>
          <w:szCs w:val="24"/>
        </w:rPr>
        <w:t xml:space="preserve"> Отзыв по иным основаниям не допускается.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При наличии вышеуказанных оснований предложение об отзыве депутата может быть внесено избирателями соответствующего избирательного округа в избирательную комиссию сельского поселения. Для этого инициаторы отзыва заблаговременно сообщают </w:t>
      </w:r>
      <w:proofErr w:type="gramStart"/>
      <w:r w:rsidRPr="00BC591F">
        <w:rPr>
          <w:rFonts w:ascii="Arial" w:eastAsia="Times New Roman" w:hAnsi="Arial" w:cs="Arial"/>
          <w:sz w:val="24"/>
          <w:szCs w:val="24"/>
        </w:rPr>
        <w:t>о постановке вопроса об отзыве депутату в письменном виде с изложением мотивов постановки вопроса об отзыве</w:t>
      </w:r>
      <w:proofErr w:type="gramEnd"/>
      <w:r w:rsidRPr="00BC591F">
        <w:rPr>
          <w:rFonts w:ascii="Arial" w:eastAsia="Times New Roman" w:hAnsi="Arial" w:cs="Arial"/>
          <w:sz w:val="24"/>
          <w:szCs w:val="24"/>
        </w:rPr>
        <w:t xml:space="preserve"> и указанием места и времени его рассмотрения. Количество присутствующих граждан на собрании по вопросу отзыва депутата должно быть равным пяти процентам от числа избирателей, зарегистрированных в избирательном округе, где был избран депутат. Депутат, в отношении которого возбужден вопрос об отзыве, вправе выступать на собраниях избирателей, в средствах массовой </w:t>
      </w:r>
      <w:proofErr w:type="gramStart"/>
      <w:r w:rsidRPr="00BC591F">
        <w:rPr>
          <w:rFonts w:ascii="Arial" w:eastAsia="Times New Roman" w:hAnsi="Arial" w:cs="Arial"/>
          <w:sz w:val="24"/>
          <w:szCs w:val="24"/>
        </w:rPr>
        <w:t>информации по поводу обстоятельств</w:t>
      </w:r>
      <w:proofErr w:type="gramEnd"/>
      <w:r w:rsidRPr="00BC591F">
        <w:rPr>
          <w:rFonts w:ascii="Arial" w:eastAsia="Times New Roman" w:hAnsi="Arial" w:cs="Arial"/>
          <w:sz w:val="24"/>
          <w:szCs w:val="24"/>
        </w:rPr>
        <w:t>, послуживших основанием для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результатам проведенного собрания может быть создана инициативная группа, которая вносит предложение об отзыве депутата в избирательную комиссию сельского поселения вместе с протоколом проведенного собрания. Избирательная комиссия сельского поселения в трехдневный срок со дня обращения инициативной группы осуществляет ее регистрацию. Сбор подписей в поддержку отзыва депутата проводится в течение месяца со дня регистрации инициативной группы. Форма подписных листов утверждается избирательной комиссией сельского поселения. Число подписей избирателей, поддержавших предложение об отзыве депутата, должно составлять не менее числа подписей, требуемых при выдвижении кандидатов на соответствующих муниципальных выборах. Избирательная комиссия сельского поселения принимает решение о проведении голосования об отзыве депутата при наличии необходимого числа достоверных подписей избирателей в поддержку отзыва и с </w:t>
      </w:r>
      <w:proofErr w:type="gramStart"/>
      <w:r w:rsidRPr="00BC591F">
        <w:rPr>
          <w:rFonts w:ascii="Arial" w:eastAsia="Times New Roman" w:hAnsi="Arial" w:cs="Arial"/>
          <w:sz w:val="24"/>
          <w:szCs w:val="24"/>
        </w:rPr>
        <w:t>учетом</w:t>
      </w:r>
      <w:proofErr w:type="gramEnd"/>
      <w:r w:rsidRPr="00BC591F">
        <w:rPr>
          <w:rFonts w:ascii="Arial" w:eastAsia="Times New Roman" w:hAnsi="Arial" w:cs="Arial"/>
          <w:sz w:val="24"/>
          <w:szCs w:val="24"/>
        </w:rPr>
        <w:t xml:space="preserve"> представленных в избирательную комиссию сельского поселения отзываемым лицом письменных объяснений и материалов, опровергающих мотивы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Голосование по отзыву депутата организуется избирательной комиссией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13.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В целях получения согласия населения сельского поселения при изменении границ сельского поселения, преобразовании сельского поселения, </w:t>
      </w:r>
      <w:r w:rsidRPr="00BC591F">
        <w:rPr>
          <w:rFonts w:ascii="Arial" w:eastAsia="Times New Roman" w:hAnsi="Arial" w:cs="Arial"/>
          <w:sz w:val="24"/>
          <w:szCs w:val="24"/>
        </w:rPr>
        <w:lastRenderedPageBreak/>
        <w:t>проводится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Голосование по вопросам изменения границ сельского поселения, преобразования сельского поселения назначается Сельской Думой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91F">
        <w:rPr>
          <w:rFonts w:ascii="Arial" w:eastAsia="Times New Roman" w:hAnsi="Arial" w:cs="Arial"/>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14. Правотворческая инициатива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сельского поселения. Минимальная численность инициативной группы граждан устанавливается решением Сельской Думой сельского поселения и не может превышать 3 процента от числа жителей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 Сельская Дума сельского поселения рассматривает указанные проекты на открытом заседании. Представители инициативной группы граждан излагают свои позиции при рассмотрении указанного проекта.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15. Территориальное общественное самоуправление</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Территориальное общественное самоуправление осуществляется непосредственно населением сельского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BC591F">
        <w:rPr>
          <w:rFonts w:ascii="Arial" w:eastAsia="Times New Roman" w:hAnsi="Arial" w:cs="Arial"/>
          <w:sz w:val="24"/>
          <w:szCs w:val="24"/>
        </w:rPr>
        <w:lastRenderedPageBreak/>
        <w:t>многоквартирный жилой дом; группа жилых домов; жилой микрорайон; иные территории проживания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Границы территории, на которой осуществляется территориальное общественное самоуправление, устанавливаются Сельской Думой сельского поселения по предложению населения сельского поселения, проживающего на данной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Территория</w:t>
      </w:r>
      <w:proofErr w:type="gramEnd"/>
      <w:r w:rsidRPr="00BC591F">
        <w:rPr>
          <w:rFonts w:ascii="Arial" w:eastAsia="Times New Roman" w:hAnsi="Arial" w:cs="Arial"/>
          <w:sz w:val="24"/>
          <w:szCs w:val="24"/>
        </w:rPr>
        <w:t xml:space="preserve"> на которой осуществляется территориальное общественное самоуправление, не может входить в состав другой аналогичной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установление структуры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принятие устава территориального общественного самоуправления, внесение в него изменений и дополнений;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избрание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определение основных направлений деятельности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утверждение сметы доходов и расходов территориального общественного самоуправления и отчет</w:t>
      </w:r>
      <w:proofErr w:type="gramStart"/>
      <w:r w:rsidRPr="00BC591F">
        <w:rPr>
          <w:rFonts w:ascii="Arial" w:eastAsia="Times New Roman" w:hAnsi="Arial" w:cs="Arial"/>
          <w:sz w:val="24"/>
          <w:szCs w:val="24"/>
        </w:rPr>
        <w:t>а о ее</w:t>
      </w:r>
      <w:proofErr w:type="gramEnd"/>
      <w:r w:rsidRPr="00BC591F">
        <w:rPr>
          <w:rFonts w:ascii="Arial" w:eastAsia="Times New Roman" w:hAnsi="Arial" w:cs="Arial"/>
          <w:sz w:val="24"/>
          <w:szCs w:val="24"/>
        </w:rPr>
        <w:t xml:space="preserve">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рассмотрение и утверждение отчетов о деятельности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8. Органы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представляют интересы населения, проживающего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обеспечивают исполнение решений, принятых на собраниях и конференциях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вправе вносить в органы местного самоуправления проекты муниципальных правовых </w:t>
      </w:r>
      <w:proofErr w:type="gramStart"/>
      <w:r w:rsidRPr="00BC591F">
        <w:rPr>
          <w:rFonts w:ascii="Arial" w:eastAsia="Times New Roman" w:hAnsi="Arial" w:cs="Arial"/>
          <w:sz w:val="24"/>
          <w:szCs w:val="24"/>
        </w:rPr>
        <w:t>актов</w:t>
      </w:r>
      <w:proofErr w:type="gramEnd"/>
      <w:r w:rsidRPr="00BC591F">
        <w:rPr>
          <w:rFonts w:ascii="Arial" w:eastAsia="Times New Roman" w:hAnsi="Arial" w:cs="Arial"/>
          <w:sz w:val="24"/>
          <w:szCs w:val="24"/>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9.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16.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3. На публичные слушания должны выноситься:</w:t>
      </w:r>
    </w:p>
    <w:p w:rsidR="00A845A4" w:rsidRPr="00A845A4" w:rsidRDefault="00A845A4" w:rsidP="00A845A4">
      <w:pPr>
        <w:pStyle w:val="a8"/>
        <w:jc w:val="both"/>
        <w:rPr>
          <w:rFonts w:ascii="Arial" w:hAnsi="Arial" w:cs="Arial"/>
          <w:sz w:val="24"/>
          <w:szCs w:val="24"/>
        </w:rPr>
      </w:pPr>
      <w:proofErr w:type="gramStart"/>
      <w:r w:rsidRPr="00A845A4">
        <w:rPr>
          <w:rFonts w:ascii="Arial" w:hAnsi="Arial" w:cs="Arial"/>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A845A4">
          <w:rPr>
            <w:rFonts w:ascii="Arial" w:hAnsi="Arial" w:cs="Arial"/>
            <w:sz w:val="24"/>
            <w:szCs w:val="24"/>
          </w:rPr>
          <w:t>Конституции</w:t>
        </w:r>
      </w:hyperlink>
      <w:r w:rsidRPr="00A845A4">
        <w:rPr>
          <w:rFonts w:ascii="Arial" w:hAnsi="Arial" w:cs="Arial"/>
          <w:sz w:val="24"/>
          <w:szCs w:val="24"/>
        </w:rPr>
        <w:t xml:space="preserve">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2) проект местного бюджета и отчет о его исполнении;</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3) прое</w:t>
      </w:r>
      <w:proofErr w:type="gramStart"/>
      <w:r w:rsidRPr="00A845A4">
        <w:rPr>
          <w:rFonts w:ascii="Arial" w:hAnsi="Arial" w:cs="Arial"/>
          <w:sz w:val="24"/>
          <w:szCs w:val="24"/>
        </w:rPr>
        <w:t>кт стр</w:t>
      </w:r>
      <w:proofErr w:type="gramEnd"/>
      <w:r w:rsidRPr="00A845A4">
        <w:rPr>
          <w:rFonts w:ascii="Arial" w:hAnsi="Arial" w:cs="Arial"/>
          <w:sz w:val="24"/>
          <w:szCs w:val="24"/>
        </w:rPr>
        <w:t>атегии социально-экономического развития муниципального образования;</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4) вопросы о преобразовании муниципального образования, за исключением случаев, если в соответствии со </w:t>
      </w:r>
      <w:hyperlink r:id="rId13" w:history="1">
        <w:r w:rsidRPr="00A845A4">
          <w:rPr>
            <w:rFonts w:ascii="Arial" w:hAnsi="Arial" w:cs="Arial"/>
            <w:sz w:val="24"/>
            <w:szCs w:val="24"/>
          </w:rPr>
          <w:t>статьей 13</w:t>
        </w:r>
      </w:hyperlink>
      <w:r w:rsidRPr="00A845A4">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45A4" w:rsidRPr="00A845A4" w:rsidRDefault="00A845A4" w:rsidP="00A845A4">
      <w:pPr>
        <w:pStyle w:val="a8"/>
        <w:jc w:val="both"/>
        <w:rPr>
          <w:rFonts w:ascii="Arial" w:hAnsi="Arial" w:cs="Arial"/>
          <w:sz w:val="24"/>
          <w:szCs w:val="24"/>
        </w:rPr>
      </w:pPr>
      <w:r w:rsidRPr="00A845A4">
        <w:rPr>
          <w:rFonts w:ascii="Arial" w:hAnsi="Arial" w:cs="Arial"/>
          <w:sz w:val="24"/>
          <w:szCs w:val="24"/>
        </w:rPr>
        <w:t xml:space="preserve">4. </w:t>
      </w:r>
      <w:proofErr w:type="gramStart"/>
      <w:r w:rsidRPr="00A845A4">
        <w:rPr>
          <w:rFonts w:ascii="Arial" w:hAnsi="Arial" w:cs="Arial"/>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845A4" w:rsidRDefault="00A845A4" w:rsidP="00A845A4">
      <w:pPr>
        <w:pStyle w:val="a8"/>
        <w:jc w:val="both"/>
        <w:rPr>
          <w:rFonts w:ascii="Arial" w:hAnsi="Arial" w:cs="Arial"/>
          <w:sz w:val="24"/>
          <w:szCs w:val="24"/>
        </w:rPr>
      </w:pPr>
      <w:r w:rsidRPr="00A845A4">
        <w:rPr>
          <w:rFonts w:ascii="Arial" w:hAnsi="Arial" w:cs="Arial"/>
          <w:sz w:val="24"/>
          <w:szCs w:val="24"/>
        </w:rPr>
        <w:t xml:space="preserve">5. </w:t>
      </w:r>
      <w:proofErr w:type="gramStart"/>
      <w:r w:rsidRPr="00A845A4">
        <w:rPr>
          <w:rFonts w:ascii="Arial" w:hAnsi="Arial" w:cs="Arial"/>
          <w:sz w:val="24"/>
          <w:szCs w:val="24"/>
        </w:rPr>
        <w:t xml:space="preserve">По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A845A4">
        <w:rPr>
          <w:rFonts w:ascii="Arial" w:hAnsi="Arial" w:cs="Arial"/>
          <w:sz w:val="24"/>
          <w:szCs w:val="24"/>
        </w:rPr>
        <w:lastRenderedPageBreak/>
        <w:t>проектам решений о предоставлении разрешения на отклонение от предельных параметров разрешенного строительства,   вопросам изменения одного вида разрешенного использования земельных участков и объектов капитального</w:t>
      </w:r>
      <w:proofErr w:type="gramEnd"/>
      <w:r w:rsidRPr="00A845A4">
        <w:rPr>
          <w:rFonts w:ascii="Arial" w:hAnsi="Arial" w:cs="Arial"/>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A845A4" w:rsidRPr="00BC591F" w:rsidRDefault="00A845A4" w:rsidP="00A845A4">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w:t>
      </w:r>
      <w:r>
        <w:rPr>
          <w:rFonts w:ascii="Arial" w:eastAsia="Times New Roman" w:hAnsi="Arial" w:cs="Arial"/>
          <w:sz w:val="24"/>
          <w:szCs w:val="24"/>
        </w:rPr>
        <w:t>6</w:t>
      </w:r>
      <w:r w:rsidRPr="00BC591F">
        <w:rPr>
          <w:rFonts w:ascii="Arial" w:eastAsia="Times New Roman" w:hAnsi="Arial" w:cs="Arial"/>
          <w:sz w:val="24"/>
          <w:szCs w:val="24"/>
        </w:rPr>
        <w:t xml:space="preserve"> в редакции:</w:t>
      </w:r>
      <w:proofErr w:type="gramEnd"/>
    </w:p>
    <w:p w:rsidR="00A845A4" w:rsidRPr="00BC591F" w:rsidRDefault="00A845A4" w:rsidP="00A845A4">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34)</w:t>
      </w:r>
      <w:proofErr w:type="gramEnd"/>
    </w:p>
    <w:p w:rsidR="00A845A4" w:rsidRDefault="00A845A4" w:rsidP="00A845A4">
      <w:pPr>
        <w:pStyle w:val="a8"/>
        <w:jc w:val="both"/>
        <w:rPr>
          <w:rFonts w:ascii="Arial" w:hAnsi="Arial" w:cs="Arial"/>
          <w:b/>
          <w:bCs/>
          <w:sz w:val="24"/>
          <w:szCs w:val="24"/>
        </w:rPr>
      </w:pPr>
    </w:p>
    <w:p w:rsidR="00A845A4" w:rsidRDefault="00A845A4" w:rsidP="00A845A4">
      <w:pPr>
        <w:pStyle w:val="a8"/>
        <w:jc w:val="both"/>
        <w:rPr>
          <w:rFonts w:ascii="Arial" w:hAnsi="Arial" w:cs="Arial"/>
          <w:b/>
          <w:bCs/>
          <w:sz w:val="24"/>
          <w:szCs w:val="24"/>
        </w:rPr>
      </w:pPr>
    </w:p>
    <w:p w:rsidR="00BC591F" w:rsidRPr="00BC591F" w:rsidRDefault="00A845A4" w:rsidP="00A845A4">
      <w:pPr>
        <w:pStyle w:val="a8"/>
        <w:jc w:val="both"/>
        <w:rPr>
          <w:rFonts w:ascii="Arial" w:hAnsi="Arial" w:cs="Arial"/>
          <w:sz w:val="26"/>
          <w:szCs w:val="26"/>
        </w:rPr>
      </w:pPr>
      <w:r>
        <w:rPr>
          <w:rFonts w:ascii="Arial" w:hAnsi="Arial" w:cs="Arial"/>
          <w:b/>
          <w:bCs/>
          <w:sz w:val="24"/>
          <w:szCs w:val="24"/>
        </w:rPr>
        <w:t xml:space="preserve">     </w:t>
      </w:r>
      <w:r w:rsidR="00BC591F" w:rsidRPr="00BC591F">
        <w:rPr>
          <w:rFonts w:ascii="Arial" w:hAnsi="Arial" w:cs="Arial"/>
          <w:b/>
          <w:bCs/>
          <w:sz w:val="26"/>
          <w:szCs w:val="26"/>
        </w:rPr>
        <w:t>Статья 17.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информирования населения сельского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могут проводиться собрания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Собрание граждан проводится по инициативе населения сельского поселения, Сельской Думы сельского поселения, главы сельского поселения, а также в случаях, предусмотренных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Назначение собрания граждан, проводимого по инициативе населения сельского поселения, осуществляется правовым актом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назначения собрания по инициативе населения сельского поселения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Сельская Дума сельского поселения должна назначить собрание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Итоги проведения собрания граждан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18. Конференция граждан (собрание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затрагивающих интересы всех </w:t>
      </w:r>
      <w:proofErr w:type="gramStart"/>
      <w:r w:rsidRPr="00BC591F">
        <w:rPr>
          <w:rFonts w:ascii="Arial" w:eastAsia="Times New Roman" w:hAnsi="Arial" w:cs="Arial"/>
          <w:sz w:val="24"/>
          <w:szCs w:val="24"/>
        </w:rPr>
        <w:t>жителей сельского поселения информирования населения сельского поселения</w:t>
      </w:r>
      <w:proofErr w:type="gramEnd"/>
      <w:r w:rsidRPr="00BC591F">
        <w:rPr>
          <w:rFonts w:ascii="Arial" w:eastAsia="Times New Roman" w:hAnsi="Arial" w:cs="Arial"/>
          <w:sz w:val="24"/>
          <w:szCs w:val="24"/>
        </w:rPr>
        <w:t xml:space="preserve">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участия в конференции гражданами избираются делегаты. Число делегатов и порядок их избрания устанавливаются при принятии решении о назначении конференции граждан (собрания делегатов).</w:t>
      </w:r>
    </w:p>
    <w:p w:rsidR="00B2360E" w:rsidRDefault="00B2360E" w:rsidP="00BC591F">
      <w:pPr>
        <w:spacing w:after="0" w:line="240" w:lineRule="auto"/>
        <w:ind w:firstLine="567"/>
        <w:jc w:val="both"/>
        <w:rPr>
          <w:rFonts w:ascii="Arial" w:hAnsi="Arial" w:cs="Arial"/>
          <w:sz w:val="24"/>
          <w:szCs w:val="24"/>
        </w:rPr>
      </w:pPr>
      <w:r>
        <w:rPr>
          <w:rFonts w:ascii="Arial" w:hAnsi="Arial" w:cs="Arial"/>
          <w:sz w:val="24"/>
          <w:szCs w:val="24"/>
        </w:rPr>
        <w:t>К</w:t>
      </w:r>
      <w:r w:rsidRPr="00B2360E">
        <w:rPr>
          <w:rFonts w:ascii="Arial" w:hAnsi="Arial" w:cs="Arial"/>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в редакции:</w:t>
      </w:r>
      <w:proofErr w:type="gramEnd"/>
    </w:p>
    <w:p w:rsidR="00B2360E" w:rsidRP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Итоги конференции граждан (собрания делегатов)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19. Опрос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Опрос граждан проводится на всей территории сельского поселения или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выявления мнения населения сельского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Результаты опроса носят рекомендательный характер.</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Опрос граждан проводится по инициативе: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Сельской Думой сельского поселения или главы сельского поселения -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Опрос граждан назначается Сельской Думой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Решение Сельской Думы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дату и сроки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формулировку вопроса (вопросов), предлагаемого (предлагаемых) при проведении опроса;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методику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форму опросного листа;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минимальную численность жителей сельского поселения, участвующих в опросе.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Порядок проведения опроса определяется нормативными правовыми актами Сельской Думы сельского поселения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20. Обращения граждан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 сельского поселения.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20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IV. ОРГАНЫ МЕСТНОГО САМОУПРАВЛЕНИЯ И ДОЛЖНОСТНЫЕ ЛИЦА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21.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Структуру органов местного самоуправления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Сельская Дума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Администрация (исполнительно-распорядительный орган сельского поселения)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22. Сельская Дума сельского поселения - представительный орган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1.Сельская Дума сельского поселения (далее Сельская Дума) состоит из 10 депутатов сельского поселения, избранных на муниципальных выборах на основе всеобщего равного и прямого избирательного права при тайном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Организацию деятельности Сельской Думы осуществляет председатель Сельской Думы, избираемый им из своего состава на срок полномочий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Председатель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руководство подготовкой заседаний Сельской Думы и вопросов, вносимых на рассмотрение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созывает заседания Сельской Думы, доводит до сведения депутатов Сельской Думы время и место их проведения, а также проект повестки дня;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ведет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руководство работой аппарата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оказывает содействие депутатам Сельской Думы в осуществлении ими своих полномочий, организует обеспечение их необходимой информацией;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принимает меры по обеспечению гласности и учету общественного мнения в работе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подписывает протоколы заседаний и другие документы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в Сельской Думе прием граждан, рассмотрение их обращений, заявлений и жалоб;</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 соответствии с законодательством о труде пользуется правом найма и увольнения работников технического аппарата Сельской Думы, налагает дисциплинарные взыскания на работников аппарата, решает вопросы об их поощрении;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координирует деятельность постоянных комиссий, депутатских групп;</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открывает и закрывает расчетные счета Сельской Думы в банках;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Сельской Думы, работу аппарата и его содержание, и по другим расходам, связанным с деятельностью Сельской Думы и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осуществляет иные полномочия в соответствии с регламентом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Из числа депутатов Сельской Думы на срок полномочий Сельской Думы избирается заместитель председателя Сельской Думы. Порядок избрания заместителя председателя Сельской Думы </w:t>
      </w:r>
      <w:proofErr w:type="gramStart"/>
      <w:r w:rsidRPr="00BC591F">
        <w:rPr>
          <w:rFonts w:ascii="Arial" w:eastAsia="Times New Roman" w:hAnsi="Arial" w:cs="Arial"/>
          <w:sz w:val="24"/>
          <w:szCs w:val="24"/>
        </w:rPr>
        <w:t>определяется Регламентом Сельской Думы Заместитель председателя Сельской Думы исполняет</w:t>
      </w:r>
      <w:proofErr w:type="gramEnd"/>
      <w:r w:rsidRPr="00BC591F">
        <w:rPr>
          <w:rFonts w:ascii="Arial" w:eastAsia="Times New Roman" w:hAnsi="Arial" w:cs="Arial"/>
          <w:sz w:val="24"/>
          <w:szCs w:val="24"/>
        </w:rPr>
        <w:t xml:space="preserve"> обязанности председателя Сельской Думы в полном объеме в его отсутствие.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Сельская Дума принимает Регламент и решает в соответствии с ним и настоящим Уставом вопросы своего внутреннего распорядка и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Основной формой работы Сельской Думы являются его заседания, которые проводятся по мере необходимости, но не реже 1 раза в месяц. Заседание правомочно, если на нем присутствуют не менее двух третей от числа избранных депутатов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w:t>
      </w:r>
      <w:proofErr w:type="gramStart"/>
      <w:r w:rsidRPr="00BC591F">
        <w:rPr>
          <w:rFonts w:ascii="Arial" w:eastAsia="Times New Roman" w:hAnsi="Arial" w:cs="Arial"/>
          <w:sz w:val="24"/>
          <w:szCs w:val="24"/>
        </w:rPr>
        <w:t>вопросам, отнесенным к компетенции Сельской Думы могут</w:t>
      </w:r>
      <w:proofErr w:type="gramEnd"/>
      <w:r w:rsidRPr="00BC591F">
        <w:rPr>
          <w:rFonts w:ascii="Arial" w:eastAsia="Times New Roman" w:hAnsi="Arial" w:cs="Arial"/>
          <w:sz w:val="24"/>
          <w:szCs w:val="24"/>
        </w:rPr>
        <w:t xml:space="preserve">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Полномочия Сельской Думы муниципального образования могут быть прекращены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а) роспуска Сельской думы в порядке и по основаниям, которые предусмотрены статьей 73 Федерального закона № 131 -ФЗ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в случае принятия Сельской Думой решения о самороспуске. При этом 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в случае вступления в силу решения суда Калужской области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в случае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 случае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6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23. Компетенция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компетенции Сельской Думы находится: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устава сельского поселения и внесение в него изменений и дополнений, утверждение местного бюджета и отчета об его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установление, изменение и отмена местных налогов и сборов в соответствии законодательством Российской Федерации о налогах и сборах;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планов и программ развития сельского поселения, утверждение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управления и распоряжения имуществом, находящимся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участия сельского поселения в организациях межмуниципального сотрудничества;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определение порядка материально-технического и организационного обеспечения деятельности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решений о выборах в Сельскую Думу в соответствии с федеральным законодательством и законодательством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избирательной комиссии сельского поселения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концепции развития, генерального плана и правил застройки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определение порядка формирования,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 привлечении жителей сельского поселения к социально значимым для сельского поселения работам;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об удалении главы муниципального образования  в отставку.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24. Депутат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Депутаты Сельской Думы сельского поселения (далее депутат) осуществляют свои полномочия преимущественно на непостоянной основе.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депутата начинаются со дня его избрания и прекращаются с момента начала работы Сельской Думы нового состава.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Срок полномочий депутата - пять лет.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Статус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имеет право: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своевременное оповещение его о проводимых Сельской Думой мероприятиях,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получение необходимой для депутатской деятельности информации и материалов;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предоставление условий для работы с избирателями, в том числе для проведения отчетов перед избирателями;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 компенсацию в порядке и размерах, определяемых решениями Сельской Думы, расходов, понесенных в связи с осуществлением депутатской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Депутат обязан соблюдать нормы депутатской этики. Порядок рассмотрения вопросов о поведении депутата определяется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настоящим Уставом и действующим законодательством может быть отозван по решению избирателей своего округа.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Полномочия депутата прекращаются досрочно в следующих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досрочного прекращения полномочий соответствующего органа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2.1. Гарантии осуществления полномочий депутата, выборного должностного лица:</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1) доступ к информации, необходимой для осуществления полномочий депутата, члена выборного органа, выборного должностного лица, в порядке, установленном в соответствии с законодательством;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4) реализация права депутатом, членом выборного органа, выборным должностным лицом на обращение в порядке, установленном законодательством;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6) использование для полномочий депутата, члена выборного органа, </w:t>
      </w:r>
      <w:r w:rsidRPr="00997C68">
        <w:rPr>
          <w:rFonts w:ascii="Arial" w:hAnsi="Arial" w:cs="Arial"/>
          <w:sz w:val="24"/>
          <w:szCs w:val="24"/>
        </w:rPr>
        <w:lastRenderedPageBreak/>
        <w:t>выборного должностного лица служебных помещений, сре</w:t>
      </w:r>
      <w:proofErr w:type="gramStart"/>
      <w:r w:rsidRPr="00997C68">
        <w:rPr>
          <w:rFonts w:ascii="Arial" w:hAnsi="Arial" w:cs="Arial"/>
          <w:sz w:val="24"/>
          <w:szCs w:val="24"/>
        </w:rPr>
        <w:t>дств св</w:t>
      </w:r>
      <w:proofErr w:type="gramEnd"/>
      <w:r w:rsidRPr="00997C68">
        <w:rPr>
          <w:rFonts w:ascii="Arial" w:hAnsi="Arial" w:cs="Arial"/>
          <w:sz w:val="24"/>
          <w:szCs w:val="24"/>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7) транспортное обслуживание, необходимое для осуществления полномочий депутата, члена выборного органа, выборного должностного лица, в порядке, установленном муниципальным правовым актом;</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8) прохождение подготовки, переподготовки и повышения квалификации депутата, члена выборного органа, выборного должностного лица, </w:t>
      </w:r>
      <w:proofErr w:type="gramStart"/>
      <w:r w:rsidRPr="00997C68">
        <w:rPr>
          <w:rFonts w:ascii="Arial" w:hAnsi="Arial" w:cs="Arial"/>
          <w:sz w:val="24"/>
          <w:szCs w:val="24"/>
        </w:rPr>
        <w:t>организованных</w:t>
      </w:r>
      <w:proofErr w:type="gramEnd"/>
      <w:r w:rsidRPr="00997C68">
        <w:rPr>
          <w:rFonts w:ascii="Arial" w:hAnsi="Arial" w:cs="Arial"/>
          <w:sz w:val="24"/>
          <w:szCs w:val="24"/>
        </w:rPr>
        <w:t xml:space="preserve">  в соответствии с муниципальным правовым актом;</w:t>
      </w:r>
    </w:p>
    <w:p w:rsidR="00997C68" w:rsidRDefault="00997C68" w:rsidP="00997C68">
      <w:pPr>
        <w:pStyle w:val="a8"/>
        <w:jc w:val="both"/>
        <w:rPr>
          <w:rFonts w:ascii="Arial" w:hAnsi="Arial" w:cs="Arial"/>
          <w:sz w:val="24"/>
          <w:szCs w:val="24"/>
        </w:rPr>
      </w:pPr>
      <w:r w:rsidRPr="00997C68">
        <w:rPr>
          <w:rFonts w:ascii="Arial" w:hAnsi="Arial" w:cs="Arial"/>
          <w:sz w:val="24"/>
          <w:szCs w:val="24"/>
        </w:rPr>
        <w:t xml:space="preserve">    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997C68" w:rsidRPr="00BC591F" w:rsidRDefault="00997C68" w:rsidP="00997C68">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(Пункт 2.1</w:t>
      </w:r>
      <w:r w:rsidRPr="00BC591F">
        <w:rPr>
          <w:rFonts w:ascii="Arial" w:eastAsia="Times New Roman" w:hAnsi="Arial" w:cs="Arial"/>
          <w:sz w:val="24"/>
          <w:szCs w:val="24"/>
        </w:rPr>
        <w:t xml:space="preserve"> в редакции:</w:t>
      </w:r>
      <w:proofErr w:type="gramEnd"/>
    </w:p>
    <w:p w:rsidR="00997C68" w:rsidRPr="00BC591F" w:rsidRDefault="00997C68" w:rsidP="00997C68">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17</w:t>
      </w:r>
      <w:r w:rsidRPr="00BC591F">
        <w:rPr>
          <w:rFonts w:ascii="Arial" w:eastAsia="Times New Roman" w:hAnsi="Arial" w:cs="Arial"/>
          <w:sz w:val="24"/>
          <w:szCs w:val="24"/>
        </w:rPr>
        <w:t>.</w:t>
      </w:r>
      <w:r>
        <w:rPr>
          <w:rFonts w:ascii="Arial" w:eastAsia="Times New Roman" w:hAnsi="Arial" w:cs="Arial"/>
          <w:sz w:val="24"/>
          <w:szCs w:val="24"/>
        </w:rPr>
        <w:t>12</w:t>
      </w:r>
      <w:r w:rsidRPr="00BC591F">
        <w:rPr>
          <w:rFonts w:ascii="Arial" w:eastAsia="Times New Roman" w:hAnsi="Arial" w:cs="Arial"/>
          <w:sz w:val="24"/>
          <w:szCs w:val="24"/>
        </w:rPr>
        <w:t>.20</w:t>
      </w:r>
      <w:r>
        <w:rPr>
          <w:rFonts w:ascii="Arial" w:eastAsia="Times New Roman" w:hAnsi="Arial" w:cs="Arial"/>
          <w:sz w:val="24"/>
          <w:szCs w:val="24"/>
        </w:rPr>
        <w:t>20</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20)</w:t>
      </w:r>
      <w:r w:rsidRPr="00BC591F">
        <w:rPr>
          <w:rFonts w:ascii="Arial" w:eastAsia="Times New Roman" w:hAnsi="Arial" w:cs="Arial"/>
          <w:sz w:val="24"/>
          <w:szCs w:val="24"/>
        </w:rPr>
        <w:t>;</w:t>
      </w:r>
      <w:proofErr w:type="gramEnd"/>
    </w:p>
    <w:p w:rsidR="00997C68" w:rsidRDefault="00997C68" w:rsidP="00997C68">
      <w:pPr>
        <w:pStyle w:val="a8"/>
        <w:jc w:val="both"/>
        <w:rPr>
          <w:rFonts w:ascii="Arial" w:hAnsi="Arial" w:cs="Arial"/>
          <w:sz w:val="24"/>
          <w:szCs w:val="24"/>
        </w:rPr>
      </w:pPr>
    </w:p>
    <w:p w:rsidR="00997C68" w:rsidRPr="00997C68" w:rsidRDefault="00997C68" w:rsidP="00997C68">
      <w:pPr>
        <w:pStyle w:val="a8"/>
        <w:jc w:val="both"/>
        <w:rPr>
          <w:rFonts w:ascii="Arial"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b/>
          <w:bCs/>
          <w:sz w:val="26"/>
          <w:szCs w:val="26"/>
        </w:rPr>
        <w:t xml:space="preserve">Статья 25. Глава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избирается Сельской Думой из своего состава и является председателем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начинаются со дня его избрания и прекращаются со дня прекращения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работает на непостоянной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В случае досрочного </w:t>
      </w:r>
      <w:proofErr w:type="gramStart"/>
      <w:r w:rsidRPr="00BC591F">
        <w:rPr>
          <w:rFonts w:ascii="Arial" w:eastAsia="Times New Roman" w:hAnsi="Arial" w:cs="Arial"/>
          <w:sz w:val="24"/>
          <w:szCs w:val="24"/>
        </w:rPr>
        <w:t>прекращения полномочий главы сельского поселения его полномочия</w:t>
      </w:r>
      <w:proofErr w:type="gramEnd"/>
      <w:r w:rsidRPr="00BC591F">
        <w:rPr>
          <w:rFonts w:ascii="Arial" w:eastAsia="Times New Roman" w:hAnsi="Arial" w:cs="Arial"/>
          <w:sz w:val="24"/>
          <w:szCs w:val="24"/>
        </w:rPr>
        <w:t xml:space="preserve"> временно исполняет заместитель главы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26. Полномочия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сельского поселения обладает следующими полномочиями: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подписывает и обнародует в </w:t>
      </w:r>
      <w:proofErr w:type="gramStart"/>
      <w:r w:rsidRPr="00BC591F">
        <w:rPr>
          <w:rFonts w:ascii="Arial" w:eastAsia="Times New Roman" w:hAnsi="Arial" w:cs="Arial"/>
          <w:sz w:val="24"/>
          <w:szCs w:val="24"/>
        </w:rPr>
        <w:t>порядке</w:t>
      </w:r>
      <w:proofErr w:type="gramEnd"/>
      <w:r w:rsidRPr="00BC591F">
        <w:rPr>
          <w:rFonts w:ascii="Arial" w:eastAsia="Times New Roman" w:hAnsi="Arial" w:cs="Arial"/>
          <w:sz w:val="24"/>
          <w:szCs w:val="24"/>
        </w:rPr>
        <w:t xml:space="preserve"> установленном настоящим Уставом, нормативные правовые акты, принятые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полномочия в области мобилизационной подготовки и мобилизации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вправе требовать созыва внеочередного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имеет иные полномочия в соответствии с законодательством, настоящим Уставом и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3. Глава сельского поселения в своей деятельности </w:t>
      </w:r>
      <w:proofErr w:type="gramStart"/>
      <w:r w:rsidRPr="00BC591F">
        <w:rPr>
          <w:rFonts w:ascii="Arial" w:eastAsia="Times New Roman" w:hAnsi="Arial" w:cs="Arial"/>
          <w:sz w:val="24"/>
          <w:szCs w:val="24"/>
        </w:rPr>
        <w:t>подконтролен</w:t>
      </w:r>
      <w:proofErr w:type="gramEnd"/>
      <w:r w:rsidRPr="00BC591F">
        <w:rPr>
          <w:rFonts w:ascii="Arial" w:eastAsia="Times New Roman" w:hAnsi="Arial" w:cs="Arial"/>
          <w:sz w:val="24"/>
          <w:szCs w:val="24"/>
        </w:rPr>
        <w:t xml:space="preserve"> и подотчетен населению сельского поселения и Сельской Думе. Представляет представительному</w:t>
      </w:r>
      <w:r w:rsidRPr="00BC591F">
        <w:rPr>
          <w:rFonts w:ascii="Arial" w:eastAsia="Times New Roman" w:hAnsi="Arial" w:cs="Arial"/>
          <w:iCs/>
          <w:sz w:val="24"/>
          <w:szCs w:val="24"/>
        </w:rPr>
        <w:t xml:space="preserve"> </w:t>
      </w:r>
      <w:r w:rsidRPr="00BC591F">
        <w:rPr>
          <w:rFonts w:ascii="Arial" w:eastAsia="Times New Roman" w:hAnsi="Arial" w:cs="Arial"/>
          <w:sz w:val="24"/>
          <w:szCs w:val="24"/>
        </w:rPr>
        <w:t>органу муниципального образования ежегодные отчеты о результатах своей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27. Досрочное прекращение полномочий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12)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13)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15) удаление в отставку в соответствии со статьей 74.1 Федерального Закона №131-Ф3 от 06.10.2003 г. «Об общих принципах организации местного самоуправления в РФ</w:t>
      </w:r>
      <w:proofErr w:type="gramStart"/>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(Пункт 15) дополнен: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28. Администрация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сельского поселения (далее администрация) наделяется Уставом сельского поселения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является юридическим лицом.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Администрация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В структуру администрации входят: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заместитель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аппарат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Заместитель главы администрации сельского поселения осуществляет функции по руководству администрацией в соответствии с распределением обязанностей, установленным главой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outlineLvl w:val="3"/>
        <w:rPr>
          <w:rFonts w:ascii="Arial" w:eastAsia="Times New Roman" w:hAnsi="Arial" w:cs="Times New Roman"/>
          <w:b/>
          <w:bCs/>
          <w:sz w:val="26"/>
          <w:szCs w:val="28"/>
        </w:rPr>
      </w:pPr>
      <w:r w:rsidRPr="00BC591F">
        <w:rPr>
          <w:rFonts w:ascii="Arial" w:eastAsia="Times New Roman" w:hAnsi="Arial" w:cs="Times New Roman"/>
          <w:b/>
          <w:bCs/>
          <w:sz w:val="26"/>
          <w:szCs w:val="28"/>
        </w:rPr>
        <w:t>Статья 28.1. Компетенция администрации</w:t>
      </w:r>
    </w:p>
    <w:p w:rsidR="00BC591F" w:rsidRPr="00BC591F" w:rsidRDefault="00BC591F"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К компетенции администрации сельского поселения относится: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обеспечение </w:t>
      </w:r>
      <w:proofErr w:type="gramStart"/>
      <w:r w:rsidRPr="00BC591F">
        <w:rPr>
          <w:rFonts w:ascii="Arial" w:eastAsia="Times New Roman" w:hAnsi="Arial" w:cs="Times New Roman"/>
          <w:sz w:val="24"/>
          <w:szCs w:val="24"/>
        </w:rPr>
        <w:t>исполнения решений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реализации вопросов местного значения;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2) обеспечение </w:t>
      </w:r>
      <w:proofErr w:type="gramStart"/>
      <w:r w:rsidRPr="00BC591F">
        <w:rPr>
          <w:rFonts w:ascii="Arial" w:eastAsia="Times New Roman" w:hAnsi="Arial" w:cs="Times New Roman"/>
          <w:sz w:val="24"/>
          <w:szCs w:val="24"/>
        </w:rPr>
        <w:t>исполнения полномочий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постановлениями и распоряжениями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3) обеспечение исполнения переданных федеральными законами, законами Калужской области отдельных государственных полномочий;</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4) формирование и исполнение местного бюджета;</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5) управление муниципальным долгом;</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6) иные полномочия, предусмотренные действующим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решением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29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сельского поселения (далее глава администрации)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w:t>
      </w:r>
    </w:p>
    <w:p w:rsidR="00997C68" w:rsidRDefault="00997C68" w:rsidP="00BC591F">
      <w:pPr>
        <w:spacing w:after="0" w:line="240" w:lineRule="auto"/>
        <w:ind w:firstLine="567"/>
        <w:jc w:val="both"/>
        <w:rPr>
          <w:rFonts w:ascii="Arial" w:hAnsi="Arial" w:cs="Arial"/>
          <w:bCs/>
          <w:sz w:val="24"/>
          <w:szCs w:val="24"/>
        </w:rPr>
      </w:pPr>
      <w:r w:rsidRPr="00997C68">
        <w:rPr>
          <w:rFonts w:ascii="Arial" w:hAnsi="Arial" w:cs="Arial"/>
          <w:bCs/>
          <w:sz w:val="24"/>
          <w:szCs w:val="24"/>
        </w:rPr>
        <w:t>Контра</w:t>
      </w:r>
      <w:proofErr w:type="gramStart"/>
      <w:r w:rsidRPr="00997C68">
        <w:rPr>
          <w:rFonts w:ascii="Arial" w:hAnsi="Arial" w:cs="Arial"/>
          <w:bCs/>
          <w:sz w:val="24"/>
          <w:szCs w:val="24"/>
        </w:rPr>
        <w:t>кт с гл</w:t>
      </w:r>
      <w:proofErr w:type="gramEnd"/>
      <w:r w:rsidRPr="00997C68">
        <w:rPr>
          <w:rFonts w:ascii="Arial" w:hAnsi="Arial" w:cs="Arial"/>
          <w:bCs/>
          <w:sz w:val="24"/>
          <w:szCs w:val="24"/>
        </w:rPr>
        <w:t>авой  администрации заключается на срок полномочий Сельской Думы (до дня начала работы Сельской Думы нового созыва),  но не менее чем на два года</w:t>
      </w:r>
      <w:r>
        <w:rPr>
          <w:rFonts w:ascii="Arial" w:hAnsi="Arial" w:cs="Arial"/>
          <w:bCs/>
          <w:sz w:val="24"/>
          <w:szCs w:val="24"/>
        </w:rPr>
        <w:t>.</w:t>
      </w:r>
    </w:p>
    <w:p w:rsidR="00997C68" w:rsidRDefault="00997C68" w:rsidP="00BC591F">
      <w:pPr>
        <w:spacing w:after="0" w:line="240" w:lineRule="auto"/>
        <w:ind w:firstLine="567"/>
        <w:jc w:val="both"/>
        <w:rPr>
          <w:rFonts w:ascii="Arial" w:hAnsi="Arial" w:cs="Arial"/>
          <w:bCs/>
          <w:sz w:val="24"/>
          <w:szCs w:val="24"/>
        </w:rPr>
      </w:pPr>
    </w:p>
    <w:p w:rsidR="00997C68" w:rsidRPr="00997C68" w:rsidRDefault="00997C68" w:rsidP="00997C68">
      <w:pPr>
        <w:spacing w:after="0" w:line="240" w:lineRule="auto"/>
        <w:ind w:firstLine="567"/>
        <w:jc w:val="both"/>
        <w:rPr>
          <w:rFonts w:ascii="Arial" w:eastAsia="Times New Roman" w:hAnsi="Arial" w:cs="Arial"/>
          <w:sz w:val="24"/>
          <w:szCs w:val="24"/>
        </w:rPr>
      </w:pPr>
      <w:r w:rsidRPr="00997C68">
        <w:rPr>
          <w:rFonts w:ascii="Arial" w:hAnsi="Arial" w:cs="Arial"/>
          <w:bCs/>
          <w:sz w:val="24"/>
          <w:szCs w:val="24"/>
        </w:rPr>
        <w:t>(Ч</w:t>
      </w:r>
      <w:r w:rsidRPr="00997C68">
        <w:rPr>
          <w:rFonts w:ascii="Arial" w:hAnsi="Arial" w:cs="Arial"/>
          <w:bCs/>
          <w:iCs/>
          <w:sz w:val="24"/>
          <w:szCs w:val="24"/>
        </w:rPr>
        <w:t xml:space="preserve">асть 1 статьи 29 дополнена </w:t>
      </w:r>
      <w:r>
        <w:rPr>
          <w:rFonts w:ascii="Arial" w:hAnsi="Arial" w:cs="Arial"/>
          <w:bCs/>
          <w:iCs/>
          <w:sz w:val="24"/>
          <w:szCs w:val="24"/>
        </w:rPr>
        <w:t xml:space="preserve">абзацем </w:t>
      </w:r>
      <w:r w:rsidRPr="00997C68">
        <w:rPr>
          <w:rFonts w:ascii="Arial" w:eastAsia="Times New Roman" w:hAnsi="Arial" w:cs="Arial"/>
          <w:sz w:val="24"/>
          <w:szCs w:val="24"/>
        </w:rPr>
        <w:t>Решением Сельской Думы от 17.12.2020  года № 20);</w:t>
      </w:r>
    </w:p>
    <w:p w:rsidR="00997C68" w:rsidRPr="00997C68" w:rsidRDefault="00997C68"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Условия контракта для главы администрации утверждаются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проведения конкурса на замещение должности главы администрации, а также общее число членов конкурсной комиссии сельского поселения по проведению конкурса на замещение должности главы администрации устанавливаются Сельской Думой.</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Члены конкурсной комиссии сельского поселения назначаются Сельской Думой.</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Порядок проведения конкурса на замещение должности главы местной администрации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7C68">
        <w:rPr>
          <w:rFonts w:ascii="Arial" w:hAnsi="Arial" w:cs="Arial"/>
          <w:sz w:val="24"/>
          <w:szCs w:val="24"/>
        </w:rPr>
        <w:t>позднее</w:t>
      </w:r>
      <w:proofErr w:type="gramEnd"/>
      <w:r w:rsidRPr="00997C68">
        <w:rPr>
          <w:rFonts w:ascii="Arial" w:hAnsi="Arial" w:cs="Arial"/>
          <w:sz w:val="24"/>
          <w:szCs w:val="24"/>
        </w:rPr>
        <w:t xml:space="preserve"> чем за 20 дней до дня проведения конкурса.</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Общее число членов конкурсной комиссии в муниципальном образовании устанавливается Сельской Думой.</w:t>
      </w:r>
    </w:p>
    <w:p w:rsidR="00997C68" w:rsidRPr="00997C68" w:rsidRDefault="00997C68" w:rsidP="00997C68">
      <w:pPr>
        <w:pStyle w:val="a8"/>
        <w:jc w:val="both"/>
        <w:rPr>
          <w:rFonts w:ascii="Arial" w:hAnsi="Arial" w:cs="Arial"/>
          <w:sz w:val="24"/>
          <w:szCs w:val="24"/>
        </w:rPr>
      </w:pPr>
      <w:r w:rsidRPr="00997C68">
        <w:rPr>
          <w:rFonts w:ascii="Arial" w:hAnsi="Arial" w:cs="Arial"/>
          <w:sz w:val="24"/>
          <w:szCs w:val="24"/>
        </w:rPr>
        <w:t xml:space="preserve">     Половина членов конкурсной комиссии назначается Сельской Думой, а другая половина - главой администрации муниципального образования муниципального района «Боровский район</w:t>
      </w:r>
    </w:p>
    <w:p w:rsidR="00997C68" w:rsidRPr="00997C68" w:rsidRDefault="00997C68" w:rsidP="00997C68">
      <w:pPr>
        <w:spacing w:after="0" w:line="240" w:lineRule="auto"/>
        <w:ind w:firstLine="567"/>
        <w:jc w:val="both"/>
        <w:rPr>
          <w:rFonts w:ascii="Arial" w:eastAsia="Times New Roman" w:hAnsi="Arial" w:cs="Arial"/>
          <w:sz w:val="24"/>
          <w:szCs w:val="24"/>
        </w:rPr>
      </w:pPr>
      <w:r w:rsidRPr="00997C68">
        <w:rPr>
          <w:rFonts w:ascii="Arial" w:hAnsi="Arial" w:cs="Arial"/>
          <w:bCs/>
          <w:sz w:val="24"/>
          <w:szCs w:val="24"/>
        </w:rPr>
        <w:t>(</w:t>
      </w:r>
      <w:r w:rsidR="00152E5B">
        <w:rPr>
          <w:rFonts w:ascii="Arial" w:hAnsi="Arial" w:cs="Arial"/>
          <w:bCs/>
          <w:sz w:val="24"/>
          <w:szCs w:val="24"/>
        </w:rPr>
        <w:t>Абзац 3,4,5 ч</w:t>
      </w:r>
      <w:r w:rsidRPr="00997C68">
        <w:rPr>
          <w:rFonts w:ascii="Arial" w:hAnsi="Arial" w:cs="Arial"/>
          <w:bCs/>
          <w:iCs/>
          <w:sz w:val="24"/>
          <w:szCs w:val="24"/>
        </w:rPr>
        <w:t>аст</w:t>
      </w:r>
      <w:r w:rsidR="00152E5B">
        <w:rPr>
          <w:rFonts w:ascii="Arial" w:hAnsi="Arial" w:cs="Arial"/>
          <w:bCs/>
          <w:iCs/>
          <w:sz w:val="24"/>
          <w:szCs w:val="24"/>
        </w:rPr>
        <w:t>и</w:t>
      </w:r>
      <w:r w:rsidRPr="00997C68">
        <w:rPr>
          <w:rFonts w:ascii="Arial" w:hAnsi="Arial" w:cs="Arial"/>
          <w:bCs/>
          <w:iCs/>
          <w:sz w:val="24"/>
          <w:szCs w:val="24"/>
        </w:rPr>
        <w:t xml:space="preserve"> </w:t>
      </w:r>
      <w:r>
        <w:rPr>
          <w:rFonts w:ascii="Arial" w:hAnsi="Arial" w:cs="Arial"/>
          <w:bCs/>
          <w:iCs/>
          <w:sz w:val="24"/>
          <w:szCs w:val="24"/>
        </w:rPr>
        <w:t xml:space="preserve">3 </w:t>
      </w:r>
      <w:r w:rsidRPr="00997C68">
        <w:rPr>
          <w:rFonts w:ascii="Arial" w:hAnsi="Arial" w:cs="Arial"/>
          <w:bCs/>
          <w:iCs/>
          <w:sz w:val="24"/>
          <w:szCs w:val="24"/>
        </w:rPr>
        <w:t xml:space="preserve">статьи 29 </w:t>
      </w:r>
      <w:proofErr w:type="gramStart"/>
      <w:r w:rsidRPr="00997C68">
        <w:rPr>
          <w:rFonts w:ascii="Arial" w:hAnsi="Arial" w:cs="Arial"/>
          <w:bCs/>
          <w:iCs/>
          <w:sz w:val="24"/>
          <w:szCs w:val="24"/>
        </w:rPr>
        <w:t>дополнена</w:t>
      </w:r>
      <w:proofErr w:type="gramEnd"/>
      <w:r w:rsidRPr="00997C68">
        <w:rPr>
          <w:rFonts w:ascii="Arial" w:hAnsi="Arial" w:cs="Arial"/>
          <w:bCs/>
          <w:iCs/>
          <w:sz w:val="24"/>
          <w:szCs w:val="24"/>
        </w:rPr>
        <w:t xml:space="preserve"> </w:t>
      </w:r>
      <w:r w:rsidR="00152E5B">
        <w:rPr>
          <w:rFonts w:ascii="Arial" w:hAnsi="Arial" w:cs="Arial"/>
          <w:bCs/>
          <w:iCs/>
          <w:sz w:val="24"/>
          <w:szCs w:val="24"/>
        </w:rPr>
        <w:t xml:space="preserve"> </w:t>
      </w:r>
      <w:r>
        <w:rPr>
          <w:rFonts w:ascii="Arial" w:hAnsi="Arial" w:cs="Arial"/>
          <w:bCs/>
          <w:iCs/>
          <w:sz w:val="24"/>
          <w:szCs w:val="24"/>
        </w:rPr>
        <w:t xml:space="preserve"> </w:t>
      </w:r>
      <w:r w:rsidRPr="00997C68">
        <w:rPr>
          <w:rFonts w:ascii="Arial" w:eastAsia="Times New Roman" w:hAnsi="Arial" w:cs="Arial"/>
          <w:sz w:val="24"/>
          <w:szCs w:val="24"/>
        </w:rPr>
        <w:t>Решением Сельской Думы от 17.12.2020  года № 20);</w:t>
      </w:r>
    </w:p>
    <w:p w:rsidR="00997C68" w:rsidRPr="00BC591F" w:rsidRDefault="00997C68"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Глава администрации назначается на должность Сельской Думой из числа кандидатов, представленных конкурсной комиссией сельского поселения по результатам конкурса.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Контра</w:t>
      </w:r>
      <w:proofErr w:type="gramStart"/>
      <w:r w:rsidRPr="00BC591F">
        <w:rPr>
          <w:rFonts w:ascii="Arial" w:eastAsia="Times New Roman" w:hAnsi="Arial" w:cs="Arial"/>
          <w:sz w:val="24"/>
          <w:szCs w:val="24"/>
        </w:rPr>
        <w:t>кт с гл</w:t>
      </w:r>
      <w:proofErr w:type="gramEnd"/>
      <w:r w:rsidRPr="00BC591F">
        <w:rPr>
          <w:rFonts w:ascii="Arial" w:eastAsia="Times New Roman" w:hAnsi="Arial" w:cs="Arial"/>
          <w:sz w:val="24"/>
          <w:szCs w:val="24"/>
        </w:rPr>
        <w:t>авой администрации заключается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администрации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в)</w:t>
      </w:r>
      <w:r w:rsidR="00152E5B">
        <w:rPr>
          <w:rFonts w:ascii="Arial" w:eastAsia="Times New Roman" w:hAnsi="Arial" w:cs="Arial"/>
          <w:sz w:val="24"/>
          <w:szCs w:val="24"/>
        </w:rPr>
        <w:t xml:space="preserve"> </w:t>
      </w:r>
      <w:r w:rsidR="00152E5B" w:rsidRPr="00152E5B">
        <w:rPr>
          <w:rFonts w:ascii="Arial" w:hAnsi="Arial" w:cs="Arial"/>
          <w:sz w:val="24"/>
          <w:szCs w:val="24"/>
        </w:rPr>
        <w:t xml:space="preserve">расторжения контракта в соответствии с </w:t>
      </w:r>
      <w:hyperlink r:id="rId14" w:history="1">
        <w:r w:rsidR="00152E5B" w:rsidRPr="00152E5B">
          <w:rPr>
            <w:rFonts w:ascii="Arial" w:hAnsi="Arial" w:cs="Arial"/>
            <w:sz w:val="24"/>
            <w:szCs w:val="24"/>
          </w:rPr>
          <w:t>частью 11</w:t>
        </w:r>
      </w:hyperlink>
      <w:r w:rsidR="00152E5B" w:rsidRPr="00152E5B">
        <w:rPr>
          <w:rFonts w:ascii="Arial" w:hAnsi="Arial" w:cs="Arial"/>
          <w:sz w:val="24"/>
          <w:szCs w:val="24"/>
        </w:rPr>
        <w:t xml:space="preserve"> или </w:t>
      </w:r>
      <w:hyperlink r:id="rId15" w:history="1">
        <w:r w:rsidR="00152E5B" w:rsidRPr="00152E5B">
          <w:rPr>
            <w:rFonts w:ascii="Arial" w:hAnsi="Arial" w:cs="Arial"/>
            <w:sz w:val="24"/>
            <w:szCs w:val="24"/>
          </w:rPr>
          <w:t>11.1</w:t>
        </w:r>
      </w:hyperlink>
      <w:r w:rsidR="00152E5B" w:rsidRPr="00152E5B">
        <w:rPr>
          <w:rFonts w:ascii="Arial" w:hAnsi="Arial" w:cs="Arial"/>
          <w:sz w:val="24"/>
          <w:szCs w:val="24"/>
        </w:rPr>
        <w:t xml:space="preserve"> статьи 37 Федеральный закон от 06.10.2003 N 131-ФЗ (ред. от 09.11.2020) «Об общих принципах организации местного самоуправления в Российской Федерации</w:t>
      </w:r>
      <w:r w:rsidR="00152E5B">
        <w:rPr>
          <w:rFonts w:ascii="Arial" w:hAnsi="Arial" w:cs="Arial"/>
          <w:sz w:val="24"/>
          <w:szCs w:val="24"/>
        </w:rPr>
        <w:t>)</w:t>
      </w:r>
      <w:r w:rsidRPr="00152E5B">
        <w:rPr>
          <w:rFonts w:ascii="Arial" w:eastAsia="Times New Roman" w:hAnsi="Arial" w:cs="Arial"/>
          <w:sz w:val="24"/>
          <w:szCs w:val="24"/>
        </w:rPr>
        <w:t>;</w:t>
      </w:r>
      <w:proofErr w:type="gramEnd"/>
    </w:p>
    <w:p w:rsidR="002E1F5A" w:rsidRPr="00BC591F" w:rsidRDefault="002E1F5A" w:rsidP="002E1F5A">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(Абзац </w:t>
      </w:r>
      <w:r>
        <w:rPr>
          <w:rFonts w:ascii="Arial" w:eastAsia="Times New Roman" w:hAnsi="Arial" w:cs="Arial"/>
          <w:sz w:val="24"/>
          <w:szCs w:val="24"/>
        </w:rPr>
        <w:t>в)</w:t>
      </w:r>
      <w:r w:rsidRPr="00BC591F">
        <w:rPr>
          <w:rFonts w:ascii="Arial" w:eastAsia="Times New Roman" w:hAnsi="Arial" w:cs="Arial"/>
          <w:sz w:val="24"/>
          <w:szCs w:val="24"/>
        </w:rPr>
        <w:t xml:space="preserve"> в редакции:</w:t>
      </w:r>
    </w:p>
    <w:p w:rsidR="002E1F5A" w:rsidRPr="00152E5B" w:rsidRDefault="002E1F5A"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 xml:space="preserve">17.12.2020 </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20)</w:t>
      </w:r>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з) вступления в отношении его в законную силу обвинительного приговора суда;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к)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л)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 преобразования муниципального образования, осуществляемого в соответствии с частями 3, 4 - 7 статьи 13 Федерального закона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 утраты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Default="00A944AB" w:rsidP="00BC591F">
      <w:pPr>
        <w:spacing w:after="0" w:line="240" w:lineRule="auto"/>
        <w:ind w:firstLine="567"/>
        <w:jc w:val="both"/>
        <w:rPr>
          <w:rFonts w:ascii="Arial" w:hAnsi="Arial" w:cs="Arial"/>
          <w:sz w:val="24"/>
          <w:szCs w:val="24"/>
        </w:rPr>
      </w:pPr>
      <w:r>
        <w:t xml:space="preserve"> </w:t>
      </w:r>
      <w:r w:rsidR="00B2360E">
        <w:rPr>
          <w:rFonts w:ascii="Arial" w:eastAsia="Times New Roman" w:hAnsi="Arial" w:cs="Arial"/>
          <w:sz w:val="24"/>
          <w:szCs w:val="24"/>
        </w:rPr>
        <w:t xml:space="preserve">п) </w:t>
      </w:r>
      <w:r w:rsidR="00B2360E" w:rsidRPr="00B2360E">
        <w:rPr>
          <w:rFonts w:ascii="Arial" w:eastAsia="Times New Roman" w:hAnsi="Arial" w:cs="Arial"/>
          <w:sz w:val="24"/>
          <w:szCs w:val="24"/>
        </w:rPr>
        <w:t>в</w:t>
      </w:r>
      <w:r w:rsidR="00B2360E" w:rsidRPr="00B2360E">
        <w:rPr>
          <w:rFonts w:ascii="Arial" w:hAnsi="Arial" w:cs="Arial"/>
          <w:sz w:val="24"/>
          <w:szCs w:val="24"/>
        </w:rPr>
        <w:t>ступления в должность главы муниципального образования, исполняющего полномочия главы местной администрации</w:t>
      </w:r>
      <w:r w:rsidR="00B2360E">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дополнен:</w:t>
      </w:r>
      <w:proofErr w:type="gramEnd"/>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152E5B" w:rsidRDefault="00152E5B" w:rsidP="00BC591F">
      <w:pPr>
        <w:spacing w:after="0" w:line="240" w:lineRule="auto"/>
        <w:ind w:firstLine="567"/>
        <w:jc w:val="both"/>
        <w:rPr>
          <w:rFonts w:ascii="Arial" w:hAnsi="Arial" w:cs="Arial"/>
          <w:bCs/>
          <w:sz w:val="24"/>
          <w:szCs w:val="24"/>
        </w:rPr>
      </w:pPr>
      <w:proofErr w:type="gramStart"/>
      <w:r w:rsidRPr="00152E5B">
        <w:rPr>
          <w:rFonts w:ascii="Arial" w:hAnsi="Arial" w:cs="Arial"/>
          <w:bCs/>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6" w:history="1">
        <w:r w:rsidRPr="00152E5B">
          <w:rPr>
            <w:rFonts w:ascii="Arial" w:hAnsi="Arial" w:cs="Arial"/>
            <w:bCs/>
            <w:sz w:val="24"/>
            <w:szCs w:val="24"/>
          </w:rPr>
          <w:t>законом</w:t>
        </w:r>
      </w:hyperlink>
      <w:r w:rsidRPr="00152E5B">
        <w:rPr>
          <w:rFonts w:ascii="Arial" w:hAnsi="Arial" w:cs="Arial"/>
          <w:bCs/>
          <w:sz w:val="24"/>
          <w:szCs w:val="24"/>
        </w:rPr>
        <w:t xml:space="preserve"> от 25 декабря 2008 года N 273-ФЗ "О противодействии коррупции", Федеральным </w:t>
      </w:r>
      <w:hyperlink r:id="rId17" w:history="1">
        <w:r w:rsidRPr="00152E5B">
          <w:rPr>
            <w:rFonts w:ascii="Arial" w:hAnsi="Arial" w:cs="Arial"/>
            <w:bCs/>
            <w:sz w:val="24"/>
            <w:szCs w:val="24"/>
          </w:rPr>
          <w:t>законом</w:t>
        </w:r>
      </w:hyperlink>
      <w:r w:rsidRPr="00152E5B">
        <w:rPr>
          <w:rFonts w:ascii="Arial" w:hAnsi="Arial" w:cs="Arial"/>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152E5B">
          <w:rPr>
            <w:rFonts w:ascii="Arial" w:hAnsi="Arial" w:cs="Arial"/>
            <w:bCs/>
            <w:sz w:val="24"/>
            <w:szCs w:val="24"/>
          </w:rPr>
          <w:t>законом</w:t>
        </w:r>
      </w:hyperlink>
      <w:r w:rsidRPr="00152E5B">
        <w:rPr>
          <w:rFonts w:ascii="Arial" w:hAnsi="Arial" w:cs="Arial"/>
          <w:bCs/>
          <w:sz w:val="24"/>
          <w:szCs w:val="24"/>
        </w:rPr>
        <w:t xml:space="preserve"> от 7 мая 2013 года N 79-ФЗ "О запрете отдельным </w:t>
      </w:r>
      <w:r w:rsidRPr="00152E5B">
        <w:rPr>
          <w:rFonts w:ascii="Arial" w:hAnsi="Arial" w:cs="Arial"/>
          <w:bCs/>
          <w:sz w:val="24"/>
          <w:szCs w:val="24"/>
        </w:rPr>
        <w:lastRenderedPageBreak/>
        <w:t>категориям лиц</w:t>
      </w:r>
      <w:proofErr w:type="gramEnd"/>
      <w:r w:rsidRPr="00152E5B">
        <w:rPr>
          <w:rFonts w:ascii="Arial" w:hAnsi="Arial" w:cs="Arial"/>
          <w:bCs/>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E5B" w:rsidRPr="00BC591F" w:rsidRDefault="00152E5B" w:rsidP="00152E5B">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в редакции:</w:t>
      </w:r>
      <w:proofErr w:type="gramEnd"/>
    </w:p>
    <w:p w:rsidR="00152E5B" w:rsidRPr="00152E5B" w:rsidRDefault="00152E5B"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17.12.2020</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20)</w:t>
      </w:r>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4.1.Глава местной администрации, </w:t>
      </w:r>
      <w:proofErr w:type="gramStart"/>
      <w:r w:rsidRPr="00BC591F">
        <w:rPr>
          <w:rFonts w:ascii="Arial" w:eastAsia="Times New Roman" w:hAnsi="Arial" w:cs="Times New Roman"/>
          <w:sz w:val="24"/>
          <w:szCs w:val="24"/>
        </w:rPr>
        <w:t>осуществляющий</w:t>
      </w:r>
      <w:proofErr w:type="gramEnd"/>
      <w:r w:rsidRPr="00BC591F">
        <w:rPr>
          <w:rFonts w:ascii="Arial" w:eastAsia="Times New Roman" w:hAnsi="Arial" w:cs="Times New Roman"/>
          <w:sz w:val="24"/>
          <w:szCs w:val="24"/>
        </w:rPr>
        <w:t xml:space="preserve"> свои полномочия на основе контракта: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w:t>
      </w:r>
      <w:proofErr w:type="gramStart"/>
      <w:r w:rsidRPr="00BC591F">
        <w:rPr>
          <w:rFonts w:ascii="Arial" w:eastAsia="Times New Roman" w:hAnsi="Arial" w:cs="Times New Roman"/>
          <w:sz w:val="24"/>
          <w:szCs w:val="24"/>
        </w:rPr>
        <w:t>подконтролен</w:t>
      </w:r>
      <w:proofErr w:type="gramEnd"/>
      <w:r w:rsidRPr="00BC591F">
        <w:rPr>
          <w:rFonts w:ascii="Arial" w:eastAsia="Times New Roman" w:hAnsi="Arial" w:cs="Times New Roman"/>
          <w:sz w:val="24"/>
          <w:szCs w:val="24"/>
        </w:rPr>
        <w:t xml:space="preserve"> и подотчетен Сельской Думе;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roofErr w:type="gramStart"/>
      <w:r w:rsidRPr="00BC591F">
        <w:rPr>
          <w:rFonts w:ascii="Arial" w:eastAsia="Times New Roman" w:hAnsi="Arial" w:cs="Times New Roman"/>
          <w:sz w:val="24"/>
          <w:szCs w:val="24"/>
        </w:rPr>
        <w:t xml:space="preserve"> ;</w:t>
      </w:r>
      <w:proofErr w:type="gramEnd"/>
      <w:r w:rsidRPr="00BC591F">
        <w:rPr>
          <w:rFonts w:ascii="Arial" w:eastAsia="Times New Roman" w:hAnsi="Arial" w:cs="Times New Roman"/>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Default="002E1F5A" w:rsidP="00BC591F">
      <w:pPr>
        <w:spacing w:after="0" w:line="240" w:lineRule="auto"/>
        <w:ind w:firstLine="567"/>
        <w:jc w:val="both"/>
        <w:rPr>
          <w:rFonts w:ascii="Arial" w:hAnsi="Arial" w:cs="Arial"/>
          <w:sz w:val="24"/>
          <w:szCs w:val="24"/>
          <w:shd w:val="clear" w:color="auto" w:fill="FFFFFF"/>
        </w:rPr>
      </w:pPr>
      <w:r w:rsidRPr="002E1F5A">
        <w:rPr>
          <w:rFonts w:ascii="Arial" w:hAnsi="Arial" w:cs="Arial"/>
          <w:sz w:val="24"/>
          <w:szCs w:val="24"/>
        </w:rPr>
        <w:t>5. В</w:t>
      </w:r>
      <w:r w:rsidRPr="002E1F5A">
        <w:rPr>
          <w:rFonts w:ascii="Arial" w:hAnsi="Arial" w:cs="Arial"/>
          <w:sz w:val="24"/>
          <w:szCs w:val="24"/>
          <w:shd w:val="clear" w:color="auto" w:fill="FFFFFF"/>
        </w:rPr>
        <w:t xml:space="preserve"> случае досрочного прекращения полномочий главы администрации либо применения к главе администрации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Сельской Думой.</w:t>
      </w:r>
    </w:p>
    <w:p w:rsidR="002E1F5A" w:rsidRPr="00BC591F" w:rsidRDefault="002E1F5A" w:rsidP="002E1F5A">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w:t>
      </w:r>
      <w:r>
        <w:rPr>
          <w:rFonts w:ascii="Arial" w:eastAsia="Times New Roman" w:hAnsi="Arial" w:cs="Arial"/>
          <w:sz w:val="24"/>
          <w:szCs w:val="24"/>
        </w:rPr>
        <w:t>часть 5</w:t>
      </w:r>
      <w:r w:rsidRPr="00BC591F">
        <w:rPr>
          <w:rFonts w:ascii="Arial" w:eastAsia="Times New Roman" w:hAnsi="Arial" w:cs="Arial"/>
          <w:sz w:val="24"/>
          <w:szCs w:val="24"/>
        </w:rPr>
        <w:t xml:space="preserve">  в редакции:</w:t>
      </w:r>
    </w:p>
    <w:p w:rsidR="002E1F5A" w:rsidRPr="00152E5B" w:rsidRDefault="002E1F5A" w:rsidP="002E1F5A">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17.12.2020</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20)</w:t>
      </w:r>
      <w:r w:rsidRPr="00BC591F">
        <w:rPr>
          <w:rFonts w:ascii="Arial" w:eastAsia="Times New Roman" w:hAnsi="Arial" w:cs="Arial"/>
          <w:sz w:val="24"/>
          <w:szCs w:val="24"/>
        </w:rPr>
        <w:t>;</w:t>
      </w:r>
      <w:proofErr w:type="gramEnd"/>
    </w:p>
    <w:p w:rsidR="002E1F5A" w:rsidRPr="002E1F5A" w:rsidRDefault="002E1F5A"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30. Компетенция главы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руководства деятельностью администрации, ее структурных подразделений по решению всех вопросов, отнесенных к компетенции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выдает от имени администрации доверенности, совершает иные юридические действия;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финансовыми средствами в установленном законодательством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муниципальной собственностью в соответствии с порядком, установленным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 разрабатывает и представляет на утверждение Сельской Думы структуру администрации, утверждает штатное расписание администрации в </w:t>
      </w:r>
      <w:proofErr w:type="gramStart"/>
      <w:r w:rsidRPr="00BC591F">
        <w:rPr>
          <w:rFonts w:ascii="Arial" w:eastAsia="Times New Roman" w:hAnsi="Arial" w:cs="Arial"/>
          <w:sz w:val="24"/>
          <w:szCs w:val="24"/>
        </w:rPr>
        <w:t>пределах</w:t>
      </w:r>
      <w:proofErr w:type="gramEnd"/>
      <w:r w:rsidRPr="00BC591F">
        <w:rPr>
          <w:rFonts w:ascii="Arial" w:eastAsia="Times New Roman" w:hAnsi="Arial" w:cs="Arial"/>
          <w:sz w:val="24"/>
          <w:szCs w:val="24"/>
        </w:rPr>
        <w:t xml:space="preserve"> утвержденных в местном бюджете средств на содержание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положения о структурных подразделениях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от должности и освобождает от должности руководителей муниципальных организаций;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администрацию на всех официальных протокольных мероприятиях, выполняет другие представительские функции;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бесперебойную и устойчивую работу всех объектов муниципального хозяйства;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формирование муниципального заказа и контролирует его выполнение;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предложения о созыве внеочередных заседаний Сельской Думы, предлагает вопросы в повестку дня заседаний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и обеспечивает мобилизационную подготовку и мобилизацию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иные полномочия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31. Избирательная комиссия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Избирательная комиссия сельского поселения (далее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Срок полномочий избирательной комиссии составляет 5 лет.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Полномочия избирательной комиссии могут быть прекращены досрочно законом Калужской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Калужской области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4. Избирательная комиссия формируется в составе 6 членов с правом решающего голоса.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Формирование избирательной комиссии осуществляется Сельской Думой </w:t>
      </w:r>
      <w:proofErr w:type="gramStart"/>
      <w:r w:rsidRPr="00BC591F">
        <w:rPr>
          <w:rFonts w:ascii="Arial" w:eastAsia="Times New Roman" w:hAnsi="Arial" w:cs="Arial"/>
          <w:sz w:val="24"/>
          <w:szCs w:val="24"/>
        </w:rPr>
        <w:t>согласно</w:t>
      </w:r>
      <w:proofErr w:type="gramEnd"/>
      <w:r w:rsidRPr="00BC591F">
        <w:rPr>
          <w:rFonts w:ascii="Arial" w:eastAsia="Times New Roman" w:hAnsi="Arial" w:cs="Arial"/>
          <w:sz w:val="24"/>
          <w:szCs w:val="24"/>
        </w:rPr>
        <w:t xml:space="preserve"> федерального закона и закона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Избирательная комиссия: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осуществляет на территории сельского поселения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соблюдением избирательных прав и права на участие в референдуме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 осуществляет на территории сельского поселения меры по обеспечению при проведении выборов в органы местного самоуправления, местного референдума </w:t>
      </w:r>
      <w:proofErr w:type="gramStart"/>
      <w:r w:rsidRPr="00BC591F">
        <w:rPr>
          <w:rFonts w:ascii="Arial" w:eastAsia="Times New Roman" w:hAnsi="Arial" w:cs="Arial"/>
          <w:sz w:val="24"/>
          <w:szCs w:val="24"/>
        </w:rPr>
        <w:t>соблюдения единого порядка опубликования итогов голосования</w:t>
      </w:r>
      <w:proofErr w:type="gramEnd"/>
      <w:r w:rsidRPr="00BC591F">
        <w:rPr>
          <w:rFonts w:ascii="Arial" w:eastAsia="Times New Roman" w:hAnsi="Arial" w:cs="Arial"/>
          <w:sz w:val="24"/>
          <w:szCs w:val="24"/>
        </w:rPr>
        <w:t xml:space="preserve"> и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осуществляет иные полномочия в соответствии с настоящим Федеральным законом, конституцией, законами Калужской области,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 МУНИЦИПАЛЬНАЯ СЛУЖБА В СЕЛЬСКОМ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32. Основы муниципальной службы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w:t>
      </w:r>
      <w:r w:rsidRPr="00BC591F">
        <w:rPr>
          <w:rFonts w:ascii="Arial" w:eastAsia="Times New Roman" w:hAnsi="Arial" w:cs="Arial"/>
          <w:sz w:val="24"/>
          <w:szCs w:val="24"/>
        </w:rPr>
        <w:lastRenderedPageBreak/>
        <w:t>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отвечающие квалификационным требованиям замещаемой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33. Статус муниципального служащего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2360E" w:rsidRPr="00B2360E" w:rsidRDefault="00B2360E" w:rsidP="00B2360E">
      <w:pPr>
        <w:pStyle w:val="a9"/>
        <w:jc w:val="both"/>
        <w:rPr>
          <w:rFonts w:ascii="Arial" w:hAnsi="Arial" w:cs="Arial"/>
          <w:szCs w:val="24"/>
        </w:rPr>
      </w:pPr>
      <w:r w:rsidRPr="00B2360E">
        <w:rPr>
          <w:rFonts w:ascii="Arial" w:hAnsi="Arial" w:cs="Arial"/>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 О муниципальной службе в Российской Федерации», в качестве ограничений, связанных с муниципальной службой.</w:t>
      </w:r>
    </w:p>
    <w:p w:rsidR="00B2360E" w:rsidRPr="00B2360E" w:rsidRDefault="00B2360E" w:rsidP="00B2360E">
      <w:pPr>
        <w:pStyle w:val="a9"/>
        <w:jc w:val="both"/>
        <w:rPr>
          <w:rFonts w:ascii="Arial" w:hAnsi="Arial" w:cs="Arial"/>
          <w:szCs w:val="24"/>
        </w:rPr>
      </w:pPr>
      <w:r w:rsidRPr="00B2360E">
        <w:rPr>
          <w:rFonts w:ascii="Arial" w:hAnsi="Arial" w:cs="Arial"/>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квалификацией должностей муниципальной службы.</w:t>
      </w:r>
    </w:p>
    <w:p w:rsidR="00B2360E" w:rsidRDefault="00B2360E" w:rsidP="00B2360E">
      <w:pPr>
        <w:pStyle w:val="a9"/>
        <w:jc w:val="both"/>
        <w:rPr>
          <w:rFonts w:ascii="Arial" w:hAnsi="Arial" w:cs="Arial"/>
          <w:szCs w:val="24"/>
        </w:rPr>
      </w:pPr>
      <w:r w:rsidRPr="00B2360E">
        <w:rPr>
          <w:rFonts w:ascii="Arial" w:hAnsi="Arial" w:cs="Arial"/>
          <w:szCs w:val="24"/>
        </w:rPr>
        <w:t>2.</w:t>
      </w:r>
      <w:r w:rsidRPr="00B2360E">
        <w:rPr>
          <w:rFonts w:ascii="Arial" w:hAnsi="Arial" w:cs="Arial"/>
          <w:b/>
          <w:szCs w:val="24"/>
        </w:rPr>
        <w:t xml:space="preserve"> </w:t>
      </w:r>
      <w:r w:rsidRPr="00B2360E">
        <w:rPr>
          <w:rFonts w:ascii="Arial" w:hAnsi="Arial" w:cs="Arial"/>
          <w:szCs w:val="24"/>
        </w:rPr>
        <w:t>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законом</w:t>
      </w:r>
      <w:r>
        <w:rPr>
          <w:rFonts w:ascii="Arial" w:hAnsi="Arial" w:cs="Arial"/>
          <w:szCs w:val="24"/>
        </w:rPr>
        <w:t>, законами Калужской области».</w:t>
      </w:r>
    </w:p>
    <w:p w:rsidR="00BC591F" w:rsidRPr="00B2360E" w:rsidRDefault="00B2360E" w:rsidP="00B2360E">
      <w:pPr>
        <w:pStyle w:val="a9"/>
        <w:jc w:val="both"/>
        <w:rPr>
          <w:rFonts w:ascii="Arial" w:hAnsi="Arial" w:cs="Arial"/>
          <w:szCs w:val="24"/>
        </w:rPr>
      </w:pPr>
      <w:r w:rsidRPr="00B2360E">
        <w:rPr>
          <w:rFonts w:ascii="Arial" w:hAnsi="Arial" w:cs="Arial"/>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proofErr w:type="gramStart"/>
      <w:r w:rsidRPr="00B2360E">
        <w:rPr>
          <w:rFonts w:ascii="Arial" w:hAnsi="Arial" w:cs="Arial"/>
          <w:szCs w:val="24"/>
        </w:rPr>
        <w:t>Издаваемыми</w:t>
      </w:r>
      <w:proofErr w:type="gramEnd"/>
      <w:r w:rsidRPr="00B2360E">
        <w:rPr>
          <w:rFonts w:ascii="Arial" w:hAnsi="Arial" w:cs="Arial"/>
          <w:szCs w:val="24"/>
        </w:rPr>
        <w:t xml:space="preserve">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360E" w:rsidRPr="00B2360E" w:rsidRDefault="00B2360E" w:rsidP="00B2360E">
      <w:pPr>
        <w:spacing w:after="0" w:line="240" w:lineRule="auto"/>
        <w:ind w:firstLine="567"/>
        <w:jc w:val="both"/>
        <w:rPr>
          <w:rFonts w:ascii="Arial" w:hAnsi="Arial" w:cs="Arial"/>
          <w:sz w:val="24"/>
          <w:szCs w:val="24"/>
        </w:rPr>
      </w:pPr>
      <w:proofErr w:type="gramStart"/>
      <w:r w:rsidRPr="00B2360E">
        <w:rPr>
          <w:rFonts w:ascii="Arial" w:hAnsi="Arial" w:cs="Arial"/>
          <w:sz w:val="24"/>
          <w:szCs w:val="24"/>
        </w:rPr>
        <w:t>(Статья в редакции:</w:t>
      </w:r>
      <w:proofErr w:type="gramEnd"/>
    </w:p>
    <w:p w:rsidR="00B2360E" w:rsidRPr="00B2360E" w:rsidRDefault="00B2360E" w:rsidP="00B2360E">
      <w:pPr>
        <w:spacing w:after="0" w:line="240" w:lineRule="auto"/>
        <w:ind w:firstLine="567"/>
        <w:jc w:val="both"/>
        <w:rPr>
          <w:rFonts w:ascii="Arial" w:eastAsia="Times New Roman" w:hAnsi="Arial" w:cs="Arial"/>
          <w:b/>
          <w:bCs/>
          <w:sz w:val="24"/>
          <w:szCs w:val="24"/>
        </w:rPr>
      </w:pPr>
      <w:proofErr w:type="gramStart"/>
      <w:r w:rsidRPr="00B2360E">
        <w:rPr>
          <w:rFonts w:ascii="Arial" w:hAnsi="Arial" w:cs="Arial"/>
          <w:sz w:val="24"/>
          <w:szCs w:val="24"/>
        </w:rPr>
        <w:t>Решение Сельской Думы от 15.05.2013 года № 40)</w:t>
      </w:r>
      <w:proofErr w:type="gramEnd"/>
    </w:p>
    <w:p w:rsidR="00B15204" w:rsidRDefault="00B15204" w:rsidP="00BC591F">
      <w:pPr>
        <w:spacing w:after="0" w:line="240" w:lineRule="auto"/>
        <w:ind w:firstLine="567"/>
        <w:jc w:val="both"/>
        <w:rPr>
          <w:rFonts w:ascii="Arial" w:eastAsia="Times New Roman" w:hAnsi="Arial" w:cs="Arial"/>
          <w:b/>
          <w:bCs/>
          <w:sz w:val="26"/>
          <w:szCs w:val="26"/>
        </w:rPr>
      </w:pPr>
      <w:r>
        <w:rPr>
          <w:rFonts w:ascii="Arial" w:eastAsia="Times New Roman" w:hAnsi="Arial" w:cs="Arial"/>
          <w:b/>
          <w:bCs/>
          <w:sz w:val="26"/>
          <w:szCs w:val="26"/>
        </w:rPr>
        <w:t xml:space="preserve">Статья 33.1 </w:t>
      </w:r>
      <w:r w:rsidR="0073269C">
        <w:rPr>
          <w:rFonts w:ascii="Arial" w:eastAsia="Times New Roman" w:hAnsi="Arial" w:cs="Arial"/>
          <w:b/>
          <w:bCs/>
          <w:sz w:val="26"/>
          <w:szCs w:val="26"/>
        </w:rPr>
        <w:t xml:space="preserve"> Г</w:t>
      </w:r>
      <w:r>
        <w:rPr>
          <w:rFonts w:ascii="Arial" w:eastAsia="Times New Roman" w:hAnsi="Arial" w:cs="Arial"/>
          <w:b/>
          <w:bCs/>
          <w:sz w:val="26"/>
          <w:szCs w:val="26"/>
        </w:rPr>
        <w:t>арантии муниципальных служащих</w:t>
      </w:r>
    </w:p>
    <w:p w:rsidR="00B15204" w:rsidRPr="00B15204" w:rsidRDefault="00B15204" w:rsidP="00B15204">
      <w:pPr>
        <w:pStyle w:val="aa"/>
        <w:numPr>
          <w:ilvl w:val="0"/>
          <w:numId w:val="2"/>
        </w:numPr>
        <w:spacing w:after="0" w:line="240" w:lineRule="auto"/>
        <w:jc w:val="both"/>
        <w:rPr>
          <w:rFonts w:ascii="Arial" w:eastAsia="Times New Roman" w:hAnsi="Arial" w:cs="Arial"/>
          <w:b/>
          <w:bCs/>
          <w:sz w:val="26"/>
          <w:szCs w:val="26"/>
        </w:rPr>
      </w:pPr>
      <w:r>
        <w:rPr>
          <w:rFonts w:ascii="Arial" w:eastAsia="Times New Roman" w:hAnsi="Arial" w:cs="Arial"/>
          <w:bCs/>
          <w:sz w:val="26"/>
          <w:szCs w:val="26"/>
        </w:rPr>
        <w:t>На муниципальных служащих распространяются гарантии в соответствии с трудовым законодательством с особенностями, предусмотренными Федеральным законом от 02.03.2007 № 25 – ФЗ «О муниципальной службе в РФ». Порядок предоставления гарантий определяется Сельской Думой муниципального образования сельского поселения село Ворсино.</w:t>
      </w:r>
    </w:p>
    <w:p w:rsidR="00B15204" w:rsidRDefault="00B15204" w:rsidP="00B15204">
      <w:pPr>
        <w:pStyle w:val="aa"/>
        <w:spacing w:after="0" w:line="240" w:lineRule="auto"/>
        <w:jc w:val="both"/>
        <w:rPr>
          <w:rFonts w:ascii="Arial" w:eastAsia="Times New Roman" w:hAnsi="Arial" w:cs="Arial"/>
          <w:bCs/>
          <w:sz w:val="26"/>
          <w:szCs w:val="26"/>
        </w:rPr>
      </w:pPr>
      <w:proofErr w:type="gramStart"/>
      <w:r>
        <w:rPr>
          <w:rFonts w:ascii="Arial" w:eastAsia="Times New Roman" w:hAnsi="Arial" w:cs="Arial"/>
          <w:bCs/>
          <w:sz w:val="26"/>
          <w:szCs w:val="26"/>
        </w:rPr>
        <w:t>(Статья в редакции:</w:t>
      </w:r>
      <w:proofErr w:type="gramEnd"/>
    </w:p>
    <w:p w:rsidR="00B15204" w:rsidRDefault="00B15204" w:rsidP="00B15204">
      <w:pPr>
        <w:pStyle w:val="aa"/>
        <w:spacing w:after="0" w:line="240" w:lineRule="auto"/>
        <w:jc w:val="both"/>
        <w:rPr>
          <w:rFonts w:ascii="Arial" w:eastAsia="Times New Roman" w:hAnsi="Arial" w:cs="Arial"/>
          <w:bCs/>
          <w:sz w:val="26"/>
          <w:szCs w:val="26"/>
        </w:rPr>
      </w:pPr>
      <w:proofErr w:type="gramStart"/>
      <w:r>
        <w:rPr>
          <w:rFonts w:ascii="Arial" w:eastAsia="Times New Roman" w:hAnsi="Arial" w:cs="Arial"/>
          <w:bCs/>
          <w:sz w:val="26"/>
          <w:szCs w:val="26"/>
        </w:rPr>
        <w:t>Решение Сельской Думы от 14.12.2017 № 70)</w:t>
      </w:r>
      <w:proofErr w:type="gramEnd"/>
    </w:p>
    <w:p w:rsidR="0073269C" w:rsidRDefault="0073269C" w:rsidP="00B15204">
      <w:pPr>
        <w:pStyle w:val="aa"/>
        <w:spacing w:after="0" w:line="240" w:lineRule="auto"/>
        <w:jc w:val="both"/>
        <w:rPr>
          <w:rFonts w:ascii="Arial" w:eastAsia="Times New Roman" w:hAnsi="Arial" w:cs="Arial"/>
          <w:bCs/>
          <w:sz w:val="26"/>
          <w:szCs w:val="26"/>
        </w:rPr>
      </w:pPr>
    </w:p>
    <w:p w:rsidR="0073269C" w:rsidRDefault="0073269C" w:rsidP="0073269C">
      <w:pPr>
        <w:jc w:val="both"/>
        <w:outlineLvl w:val="0"/>
        <w:rPr>
          <w:rFonts w:ascii="Arial" w:eastAsia="Times New Roman" w:hAnsi="Arial" w:cs="Arial"/>
          <w:bCs/>
          <w:sz w:val="26"/>
          <w:szCs w:val="26"/>
        </w:rPr>
      </w:pPr>
      <w:r w:rsidRPr="0073269C">
        <w:rPr>
          <w:rFonts w:ascii="Arial" w:hAnsi="Arial" w:cs="Arial"/>
          <w:b/>
          <w:sz w:val="24"/>
          <w:szCs w:val="24"/>
        </w:rPr>
        <w:t>Статья 33.2. С</w:t>
      </w:r>
      <w:r w:rsidRPr="0073269C">
        <w:rPr>
          <w:rFonts w:ascii="Arial" w:hAnsi="Arial" w:cs="Arial"/>
          <w:b/>
          <w:bCs/>
          <w:sz w:val="24"/>
          <w:szCs w:val="24"/>
        </w:rPr>
        <w:t>оциальные гарантии муниципальных служащих</w:t>
      </w:r>
    </w:p>
    <w:p w:rsidR="0073269C" w:rsidRPr="0073269C" w:rsidRDefault="0073269C" w:rsidP="0073269C">
      <w:pPr>
        <w:pStyle w:val="12"/>
        <w:shd w:val="clear" w:color="auto" w:fill="auto"/>
        <w:tabs>
          <w:tab w:val="left" w:pos="1062"/>
        </w:tabs>
        <w:spacing w:after="0"/>
        <w:ind w:left="20" w:right="-1"/>
        <w:jc w:val="both"/>
        <w:rPr>
          <w:rFonts w:ascii="Arial" w:hAnsi="Arial" w:cs="Arial"/>
          <w:sz w:val="24"/>
          <w:szCs w:val="24"/>
        </w:rPr>
      </w:pPr>
      <w:r w:rsidRPr="0073269C">
        <w:rPr>
          <w:rFonts w:ascii="Arial" w:hAnsi="Arial" w:cs="Arial"/>
          <w:color w:val="000000"/>
          <w:sz w:val="24"/>
          <w:szCs w:val="24"/>
        </w:rPr>
        <w:t>1.В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rsidR="0073269C" w:rsidRPr="0073269C" w:rsidRDefault="0073269C" w:rsidP="0073269C">
      <w:pPr>
        <w:pStyle w:val="12"/>
        <w:shd w:val="clear" w:color="auto" w:fill="auto"/>
        <w:tabs>
          <w:tab w:val="left" w:pos="1018"/>
        </w:tabs>
        <w:spacing w:after="0"/>
        <w:ind w:right="-1"/>
        <w:jc w:val="both"/>
        <w:rPr>
          <w:rFonts w:ascii="Arial" w:hAnsi="Arial" w:cs="Arial"/>
          <w:sz w:val="24"/>
          <w:szCs w:val="24"/>
        </w:rPr>
      </w:pPr>
      <w:r w:rsidRPr="0073269C">
        <w:rPr>
          <w:rFonts w:ascii="Arial" w:hAnsi="Arial" w:cs="Arial"/>
          <w:color w:val="000000"/>
          <w:sz w:val="24"/>
          <w:szCs w:val="24"/>
        </w:rPr>
        <w:t xml:space="preserve"> 2.Ежемесячная социальная выплата устанавливается:</w:t>
      </w:r>
    </w:p>
    <w:p w:rsidR="0073269C" w:rsidRPr="0073269C" w:rsidRDefault="0073269C" w:rsidP="0073269C">
      <w:pPr>
        <w:pStyle w:val="12"/>
        <w:numPr>
          <w:ilvl w:val="0"/>
          <w:numId w:val="4"/>
        </w:numPr>
        <w:shd w:val="clear" w:color="auto" w:fill="auto"/>
        <w:tabs>
          <w:tab w:val="left" w:pos="1076"/>
        </w:tabs>
        <w:spacing w:after="0"/>
        <w:ind w:left="20" w:right="-1" w:firstLine="720"/>
        <w:jc w:val="both"/>
        <w:rPr>
          <w:rFonts w:ascii="Arial" w:hAnsi="Arial" w:cs="Arial"/>
          <w:sz w:val="24"/>
          <w:szCs w:val="24"/>
        </w:rPr>
      </w:pPr>
      <w:proofErr w:type="gramStart"/>
      <w:r w:rsidRPr="0073269C">
        <w:rPr>
          <w:rFonts w:ascii="Arial" w:hAnsi="Arial" w:cs="Arial"/>
          <w:color w:val="000000"/>
          <w:sz w:val="24"/>
          <w:szCs w:val="24"/>
        </w:rPr>
        <w:t>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w:t>
      </w:r>
      <w:proofErr w:type="gramEnd"/>
      <w:r w:rsidRPr="0073269C">
        <w:rPr>
          <w:rFonts w:ascii="Arial" w:hAnsi="Arial" w:cs="Arial"/>
          <w:color w:val="000000"/>
          <w:sz w:val="24"/>
          <w:szCs w:val="24"/>
        </w:rPr>
        <w:t xml:space="preserve">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73269C" w:rsidRPr="0073269C" w:rsidRDefault="0073269C" w:rsidP="0073269C">
      <w:pPr>
        <w:pStyle w:val="12"/>
        <w:numPr>
          <w:ilvl w:val="0"/>
          <w:numId w:val="4"/>
        </w:numPr>
        <w:shd w:val="clear" w:color="auto" w:fill="auto"/>
        <w:tabs>
          <w:tab w:val="left" w:pos="1134"/>
        </w:tabs>
        <w:spacing w:after="0"/>
        <w:ind w:left="20" w:right="-1" w:firstLine="720"/>
        <w:jc w:val="both"/>
        <w:rPr>
          <w:rFonts w:ascii="Arial" w:hAnsi="Arial" w:cs="Arial"/>
          <w:sz w:val="24"/>
          <w:szCs w:val="24"/>
        </w:rPr>
      </w:pPr>
      <w:r w:rsidRPr="0073269C">
        <w:rPr>
          <w:rFonts w:ascii="Arial" w:hAnsi="Arial" w:cs="Arial"/>
          <w:color w:val="000000"/>
          <w:sz w:val="24"/>
          <w:szCs w:val="24"/>
        </w:rPr>
        <w:t>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73269C" w:rsidRPr="0073269C" w:rsidRDefault="0073269C" w:rsidP="0073269C">
      <w:pPr>
        <w:pStyle w:val="12"/>
        <w:numPr>
          <w:ilvl w:val="0"/>
          <w:numId w:val="4"/>
        </w:numPr>
        <w:shd w:val="clear" w:color="auto" w:fill="auto"/>
        <w:tabs>
          <w:tab w:val="left" w:pos="1062"/>
        </w:tabs>
        <w:spacing w:after="0"/>
        <w:ind w:left="20" w:right="-1" w:firstLine="720"/>
        <w:jc w:val="both"/>
        <w:rPr>
          <w:rFonts w:ascii="Arial" w:hAnsi="Arial" w:cs="Arial"/>
          <w:sz w:val="24"/>
          <w:szCs w:val="24"/>
        </w:rPr>
      </w:pPr>
      <w:r w:rsidRPr="0073269C">
        <w:rPr>
          <w:rFonts w:ascii="Arial" w:hAnsi="Arial" w:cs="Arial"/>
          <w:color w:val="000000"/>
          <w:sz w:val="24"/>
          <w:szCs w:val="24"/>
        </w:rPr>
        <w:t>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73269C" w:rsidRPr="0073269C" w:rsidRDefault="0073269C" w:rsidP="0073269C">
      <w:pPr>
        <w:pStyle w:val="12"/>
        <w:numPr>
          <w:ilvl w:val="0"/>
          <w:numId w:val="2"/>
        </w:numPr>
        <w:shd w:val="clear" w:color="auto" w:fill="auto"/>
        <w:tabs>
          <w:tab w:val="left" w:pos="1009"/>
        </w:tabs>
        <w:spacing w:after="0"/>
        <w:ind w:left="0" w:right="-1" w:firstLine="567"/>
        <w:jc w:val="both"/>
        <w:rPr>
          <w:rFonts w:ascii="Arial" w:hAnsi="Arial" w:cs="Arial"/>
          <w:sz w:val="24"/>
          <w:szCs w:val="24"/>
        </w:rPr>
      </w:pPr>
      <w:r w:rsidRPr="0073269C">
        <w:rPr>
          <w:rFonts w:ascii="Arial" w:hAnsi="Arial" w:cs="Arial"/>
          <w:color w:val="000000"/>
          <w:sz w:val="24"/>
          <w:szCs w:val="24"/>
        </w:rPr>
        <w:t>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73269C" w:rsidRPr="0073269C" w:rsidRDefault="0073269C" w:rsidP="0073269C">
      <w:pPr>
        <w:pStyle w:val="12"/>
        <w:shd w:val="clear" w:color="auto" w:fill="auto"/>
        <w:tabs>
          <w:tab w:val="left" w:pos="1009"/>
        </w:tabs>
        <w:spacing w:after="0"/>
        <w:ind w:left="740" w:right="-1"/>
        <w:jc w:val="both"/>
        <w:rPr>
          <w:rFonts w:ascii="Arial" w:hAnsi="Arial" w:cs="Arial"/>
          <w:sz w:val="24"/>
          <w:szCs w:val="24"/>
        </w:rPr>
      </w:pPr>
    </w:p>
    <w:p w:rsidR="0073269C" w:rsidRPr="0073269C" w:rsidRDefault="0073269C" w:rsidP="00B15204">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(Статья 33.2 в редакции:</w:t>
      </w:r>
      <w:proofErr w:type="gramEnd"/>
    </w:p>
    <w:p w:rsidR="0073269C" w:rsidRPr="0073269C" w:rsidRDefault="0073269C" w:rsidP="00B15204">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B15204" w:rsidRPr="0073269C" w:rsidRDefault="00B15204" w:rsidP="00B15204">
      <w:pPr>
        <w:pStyle w:val="aa"/>
        <w:spacing w:after="0" w:line="240" w:lineRule="auto"/>
        <w:jc w:val="both"/>
        <w:rPr>
          <w:rFonts w:ascii="Arial" w:eastAsia="Times New Roman" w:hAnsi="Arial" w:cs="Arial"/>
          <w:bCs/>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34. Муниципальные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Думы в соответствии с реестром муниципальных должностей, установленным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 ЭКОНОМИЧЕСКАЯ ОСНОВА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35. Экономическая основа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Экономическую основу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находящееся в собственности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имущественные права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 xml:space="preserve">Статья 36. Муниципальное имущество </w:t>
      </w:r>
    </w:p>
    <w:p w:rsidR="00BC591F" w:rsidRPr="00BC591F" w:rsidRDefault="00BC591F" w:rsidP="00BC591F">
      <w:pPr>
        <w:spacing w:after="0" w:line="240" w:lineRule="auto"/>
        <w:ind w:firstLine="567"/>
        <w:jc w:val="both"/>
        <w:rPr>
          <w:rFonts w:ascii="Arial" w:eastAsia="Times New Roman" w:hAnsi="Arial" w:cs="Arial"/>
          <w:sz w:val="24"/>
          <w:szCs w:val="24"/>
        </w:rPr>
      </w:pPr>
    </w:p>
    <w:p w:rsidR="0073269C" w:rsidRPr="0073269C" w:rsidRDefault="0073269C" w:rsidP="0073269C">
      <w:pPr>
        <w:pStyle w:val="a8"/>
        <w:jc w:val="both"/>
        <w:rPr>
          <w:rFonts w:ascii="Arial" w:hAnsi="Arial" w:cs="Arial"/>
          <w:b/>
          <w:sz w:val="24"/>
          <w:szCs w:val="24"/>
        </w:rPr>
      </w:pPr>
      <w:r w:rsidRPr="0073269C">
        <w:rPr>
          <w:rFonts w:ascii="Arial" w:hAnsi="Arial" w:cs="Arial"/>
          <w:sz w:val="24"/>
          <w:szCs w:val="24"/>
        </w:rPr>
        <w:t xml:space="preserve">    1. В собственности муниципального образования сельского поселения село </w:t>
      </w:r>
      <w:proofErr w:type="spellStart"/>
      <w:r w:rsidRPr="0073269C">
        <w:rPr>
          <w:rFonts w:ascii="Arial" w:hAnsi="Arial" w:cs="Arial"/>
          <w:sz w:val="24"/>
          <w:szCs w:val="24"/>
        </w:rPr>
        <w:t>Ворсино</w:t>
      </w:r>
      <w:proofErr w:type="spellEnd"/>
      <w:r w:rsidRPr="0073269C">
        <w:rPr>
          <w:rFonts w:ascii="Arial" w:hAnsi="Arial" w:cs="Arial"/>
          <w:sz w:val="24"/>
          <w:szCs w:val="24"/>
        </w:rPr>
        <w:t xml:space="preserve">  может находиться: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1) имущество, предназначенное для решения установленных Федеральным </w:t>
      </w:r>
      <w:hyperlink r:id="rId19" w:history="1">
        <w:r w:rsidRPr="00A67D23">
          <w:rPr>
            <w:rStyle w:val="a3"/>
            <w:rFonts w:ascii="Arial" w:hAnsi="Arial" w:cs="Arial"/>
            <w:color w:val="auto"/>
            <w:sz w:val="24"/>
            <w:szCs w:val="24"/>
          </w:rPr>
          <w:t>законом</w:t>
        </w:r>
      </w:hyperlink>
      <w:r w:rsidRPr="0073269C">
        <w:rPr>
          <w:rFonts w:ascii="Arial" w:hAnsi="Arial" w:cs="Arial"/>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w:t>
      </w:r>
      <w:proofErr w:type="gramStart"/>
      <w:r w:rsidRPr="0073269C">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 w:history="1">
        <w:r w:rsidRPr="00A67D23">
          <w:rPr>
            <w:rStyle w:val="a3"/>
            <w:rFonts w:ascii="Arial" w:hAnsi="Arial" w:cs="Arial"/>
            <w:color w:val="auto"/>
            <w:sz w:val="24"/>
            <w:szCs w:val="24"/>
          </w:rPr>
          <w:t>частью 4 статьи 15</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4) имущество, необходимое для решения вопросов, право </w:t>
      </w:r>
      <w:proofErr w:type="gramStart"/>
      <w:r w:rsidRPr="0073269C">
        <w:rPr>
          <w:rFonts w:ascii="Arial" w:hAnsi="Arial" w:cs="Arial"/>
          <w:sz w:val="24"/>
          <w:szCs w:val="24"/>
        </w:rPr>
        <w:t>решения</w:t>
      </w:r>
      <w:proofErr w:type="gramEnd"/>
      <w:r w:rsidRPr="0073269C">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21" w:history="1">
        <w:r w:rsidRPr="0073269C">
          <w:rPr>
            <w:rStyle w:val="a3"/>
            <w:rFonts w:ascii="Arial" w:hAnsi="Arial" w:cs="Arial"/>
            <w:color w:val="auto"/>
            <w:sz w:val="24"/>
            <w:szCs w:val="24"/>
          </w:rPr>
          <w:t>частями 1</w:t>
        </w:r>
      </w:hyperlink>
      <w:r w:rsidRPr="0073269C">
        <w:rPr>
          <w:rFonts w:ascii="Arial" w:hAnsi="Arial" w:cs="Arial"/>
          <w:sz w:val="24"/>
          <w:szCs w:val="24"/>
        </w:rPr>
        <w:t xml:space="preserve"> и </w:t>
      </w:r>
      <w:hyperlink r:id="rId22" w:history="1">
        <w:r w:rsidRPr="0073269C">
          <w:rPr>
            <w:rStyle w:val="a3"/>
            <w:rFonts w:ascii="Arial" w:hAnsi="Arial" w:cs="Arial"/>
            <w:color w:val="auto"/>
            <w:sz w:val="24"/>
            <w:szCs w:val="24"/>
          </w:rPr>
          <w:t>1.1 статьи 17</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p>
    <w:p w:rsidR="0073269C" w:rsidRDefault="0073269C" w:rsidP="0073269C">
      <w:pPr>
        <w:pStyle w:val="a8"/>
        <w:jc w:val="both"/>
        <w:rPr>
          <w:rFonts w:ascii="Arial" w:hAnsi="Arial" w:cs="Arial"/>
          <w:sz w:val="24"/>
          <w:szCs w:val="24"/>
        </w:rPr>
      </w:pPr>
      <w:r w:rsidRPr="0073269C">
        <w:rPr>
          <w:rFonts w:ascii="Arial" w:hAnsi="Arial" w:cs="Arial"/>
          <w:sz w:val="24"/>
          <w:szCs w:val="24"/>
        </w:rPr>
        <w:t xml:space="preserve">    2. В случаях возникновения у муниципального образования права собственности на имущество, не соответствующее требованиям </w:t>
      </w:r>
      <w:hyperlink w:anchor="P628" w:history="1">
        <w:r w:rsidRPr="0073269C">
          <w:rPr>
            <w:rStyle w:val="a3"/>
            <w:rFonts w:ascii="Arial" w:hAnsi="Arial" w:cs="Arial"/>
            <w:color w:val="auto"/>
            <w:sz w:val="24"/>
            <w:szCs w:val="24"/>
          </w:rPr>
          <w:t>части 1</w:t>
        </w:r>
      </w:hyperlink>
      <w:r w:rsidRPr="0073269C">
        <w:rPr>
          <w:rFonts w:ascii="Arial" w:hAnsi="Arial" w:cs="Arial"/>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Pr>
          <w:rFonts w:ascii="Arial" w:hAnsi="Arial" w:cs="Arial"/>
          <w:sz w:val="24"/>
          <w:szCs w:val="24"/>
        </w:rPr>
        <w:t>авливаются федеральным законом.</w:t>
      </w:r>
    </w:p>
    <w:p w:rsidR="0073269C" w:rsidRDefault="0073269C" w:rsidP="0073269C">
      <w:pPr>
        <w:pStyle w:val="a8"/>
        <w:jc w:val="both"/>
        <w:rPr>
          <w:rFonts w:ascii="Arial" w:hAnsi="Arial" w:cs="Arial"/>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36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73269C">
      <w:pPr>
        <w:pStyle w:val="a8"/>
        <w:rPr>
          <w:rFonts w:ascii="Arial" w:hAnsi="Arial" w:cs="Arial"/>
          <w:sz w:val="24"/>
          <w:szCs w:val="24"/>
        </w:rPr>
      </w:pPr>
    </w:p>
    <w:p w:rsidR="0073269C" w:rsidRPr="0073269C" w:rsidRDefault="0073269C" w:rsidP="0073269C">
      <w:pPr>
        <w:pStyle w:val="a8"/>
        <w:rPr>
          <w:rFonts w:ascii="Arial"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37. Владение, пользование и распоряжением муниципальным имуществом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Доходы от использования и приватизации муниципального имущества поступают в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38. Муниципальные предприятия и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в лице главы администрации в порядке, предусмотренном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определяет цели, условия и порядок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уставы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руководителей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заслушивает отчеты о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предприятия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учреждения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Руководители муниципальных предприятий и учреждений назначаются на должность распоряжением главы администрации в соответствии с заключенным контрактом (трудовым договором). Глава администрации вправе принять решение о назначении руководителя муниципального предприятия или учреждения на конкурсной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Руководители муниципальных предприятий и учреждений в порядке, установленном Сельской Думой, ежегодно представляют в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Администрация от имени сельского поселения </w:t>
      </w:r>
      <w:proofErr w:type="spellStart"/>
      <w:r w:rsidRPr="00BC591F">
        <w:rPr>
          <w:rFonts w:ascii="Arial" w:eastAsia="Times New Roman" w:hAnsi="Arial" w:cs="Arial"/>
          <w:sz w:val="24"/>
          <w:szCs w:val="24"/>
        </w:rPr>
        <w:t>субсидиарно</w:t>
      </w:r>
      <w:proofErr w:type="spellEnd"/>
      <w:r w:rsidRPr="00BC591F">
        <w:rPr>
          <w:rFonts w:ascii="Arial" w:eastAsia="Times New Roman" w:hAnsi="Arial" w:cs="Arial"/>
          <w:sz w:val="24"/>
          <w:szCs w:val="24"/>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39. Бюджет сельского поселения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имеет собственный бюджет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 форма образования и расходования денежных сре</w:t>
      </w:r>
      <w:proofErr w:type="gramStart"/>
      <w:r w:rsidRPr="00BC591F">
        <w:rPr>
          <w:rFonts w:ascii="Arial" w:eastAsia="Times New Roman" w:hAnsi="Arial" w:cs="Arial"/>
          <w:sz w:val="24"/>
          <w:szCs w:val="24"/>
        </w:rPr>
        <w:t>дств в р</w:t>
      </w:r>
      <w:proofErr w:type="gramEnd"/>
      <w:r w:rsidRPr="00BC591F">
        <w:rPr>
          <w:rFonts w:ascii="Arial" w:eastAsia="Times New Roman" w:hAnsi="Arial" w:cs="Arial"/>
          <w:sz w:val="24"/>
          <w:szCs w:val="24"/>
        </w:rPr>
        <w:t>асчете на финансовый год, предназначенных для исполнения расходных обязательств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Формирование, утверждение, исполнение местного бюджета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его исполнением осуществляется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40. Доходы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Default="0073269C" w:rsidP="00BC591F">
      <w:pPr>
        <w:spacing w:after="0" w:line="240" w:lineRule="auto"/>
        <w:ind w:firstLine="567"/>
        <w:jc w:val="both"/>
        <w:rPr>
          <w:rFonts w:ascii="Arial" w:hAnsi="Arial" w:cs="Arial"/>
          <w:bCs/>
          <w:sz w:val="24"/>
          <w:szCs w:val="24"/>
        </w:rPr>
      </w:pPr>
      <w:r w:rsidRPr="007D7307">
        <w:rPr>
          <w:bCs/>
          <w:sz w:val="24"/>
          <w:szCs w:val="24"/>
        </w:rPr>
        <w:t xml:space="preserve">    </w:t>
      </w:r>
      <w:r w:rsidRPr="0073269C">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Arial" w:hAnsi="Arial" w:cs="Arial"/>
          <w:bCs/>
          <w:sz w:val="24"/>
          <w:szCs w:val="24"/>
        </w:rPr>
        <w:t>.</w:t>
      </w:r>
    </w:p>
    <w:p w:rsidR="0073269C" w:rsidRDefault="0073269C" w:rsidP="00BC591F">
      <w:pPr>
        <w:spacing w:after="0" w:line="240" w:lineRule="auto"/>
        <w:ind w:firstLine="567"/>
        <w:jc w:val="both"/>
        <w:rPr>
          <w:rFonts w:ascii="Arial" w:hAnsi="Arial" w:cs="Arial"/>
          <w:bCs/>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40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BC591F">
      <w:pPr>
        <w:spacing w:after="0" w:line="240" w:lineRule="auto"/>
        <w:ind w:firstLine="567"/>
        <w:jc w:val="both"/>
        <w:rPr>
          <w:rFonts w:ascii="Arial" w:hAnsi="Arial" w:cs="Arial"/>
          <w:bCs/>
          <w:sz w:val="24"/>
          <w:szCs w:val="24"/>
        </w:rPr>
      </w:pPr>
    </w:p>
    <w:p w:rsidR="0073269C" w:rsidRPr="0073269C" w:rsidRDefault="0073269C" w:rsidP="00BC591F">
      <w:pPr>
        <w:spacing w:after="0" w:line="240" w:lineRule="auto"/>
        <w:ind w:firstLine="567"/>
        <w:jc w:val="both"/>
        <w:rPr>
          <w:rFonts w:ascii="Arial" w:eastAsia="Times New Roman" w:hAnsi="Arial" w:cs="Arial"/>
          <w:b/>
          <w:bCs/>
          <w:sz w:val="26"/>
          <w:szCs w:val="26"/>
        </w:rPr>
      </w:pPr>
    </w:p>
    <w:p w:rsid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41. Средства самообложения граждан</w:t>
      </w:r>
    </w:p>
    <w:p w:rsidR="0073269C" w:rsidRPr="00BC591F" w:rsidRDefault="0073269C" w:rsidP="00BC591F">
      <w:pPr>
        <w:spacing w:after="0" w:line="240" w:lineRule="auto"/>
        <w:ind w:firstLine="567"/>
        <w:jc w:val="both"/>
        <w:rPr>
          <w:rFonts w:ascii="Arial" w:eastAsia="Times New Roman" w:hAnsi="Arial" w:cs="Arial"/>
          <w:sz w:val="26"/>
          <w:szCs w:val="26"/>
        </w:rPr>
      </w:pPr>
    </w:p>
    <w:p w:rsidR="0073269C" w:rsidRPr="0073269C" w:rsidRDefault="0073269C" w:rsidP="0073269C">
      <w:pPr>
        <w:pStyle w:val="a8"/>
        <w:jc w:val="both"/>
        <w:rPr>
          <w:rFonts w:ascii="Arial" w:hAnsi="Arial" w:cs="Arial"/>
          <w:sz w:val="24"/>
          <w:szCs w:val="24"/>
        </w:rPr>
      </w:pPr>
      <w:r w:rsidRPr="0073269C">
        <w:rPr>
          <w:rFonts w:ascii="Arial" w:hAnsi="Arial" w:cs="Arial"/>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3269C">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входящего в состав поселения) и для которых размер платежей может быть уменьшен.</w:t>
      </w:r>
      <w:proofErr w:type="gramEnd"/>
    </w:p>
    <w:p w:rsidR="0073269C" w:rsidRDefault="0073269C" w:rsidP="0073269C">
      <w:pPr>
        <w:pStyle w:val="a8"/>
        <w:jc w:val="both"/>
        <w:rPr>
          <w:rFonts w:ascii="Arial" w:hAnsi="Arial" w:cs="Arial"/>
          <w:sz w:val="24"/>
          <w:szCs w:val="24"/>
        </w:rPr>
      </w:pPr>
      <w:r w:rsidRPr="0073269C">
        <w:rPr>
          <w:rFonts w:ascii="Arial" w:hAnsi="Arial" w:cs="Arial"/>
          <w:sz w:val="24"/>
          <w:szCs w:val="24"/>
        </w:rPr>
        <w:t xml:space="preserve">     2. Вопросы введения и </w:t>
      </w:r>
      <w:proofErr w:type="gramStart"/>
      <w:r w:rsidRPr="0073269C">
        <w:rPr>
          <w:rFonts w:ascii="Arial" w:hAnsi="Arial" w:cs="Arial"/>
          <w:sz w:val="24"/>
          <w:szCs w:val="24"/>
        </w:rPr>
        <w:t>использования</w:t>
      </w:r>
      <w:proofErr w:type="gramEnd"/>
      <w:r w:rsidRPr="0073269C">
        <w:rPr>
          <w:rFonts w:ascii="Arial" w:hAnsi="Arial" w:cs="Arial"/>
          <w:sz w:val="24"/>
          <w:szCs w:val="24"/>
        </w:rPr>
        <w:t xml:space="preserve"> указанных в </w:t>
      </w:r>
      <w:hyperlink w:anchor="P674" w:history="1">
        <w:r w:rsidRPr="0073269C">
          <w:rPr>
            <w:rFonts w:ascii="Arial" w:hAnsi="Arial" w:cs="Arial"/>
            <w:sz w:val="24"/>
            <w:szCs w:val="24"/>
          </w:rPr>
          <w:t>части 1</w:t>
        </w:r>
      </w:hyperlink>
      <w:r w:rsidRPr="0073269C">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hyperlink r:id="rId23" w:history="1">
        <w:r w:rsidRPr="0073269C">
          <w:rPr>
            <w:rFonts w:ascii="Arial" w:hAnsi="Arial" w:cs="Arial"/>
            <w:sz w:val="24"/>
            <w:szCs w:val="24"/>
          </w:rPr>
          <w:t>пунктом 4.1 части 1 статьи 25.1</w:t>
        </w:r>
      </w:hyperlink>
      <w:r w:rsidRPr="0073269C">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 на сходе граждан.</w:t>
      </w:r>
    </w:p>
    <w:p w:rsidR="0073269C" w:rsidRPr="0073269C" w:rsidRDefault="0073269C" w:rsidP="0073269C">
      <w:pPr>
        <w:pStyle w:val="a8"/>
        <w:jc w:val="both"/>
        <w:rPr>
          <w:rFonts w:ascii="Arial" w:hAnsi="Arial" w:cs="Arial"/>
          <w:sz w:val="24"/>
          <w:szCs w:val="24"/>
        </w:rPr>
      </w:pPr>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 xml:space="preserve">(Статья </w:t>
      </w:r>
      <w:r>
        <w:rPr>
          <w:rFonts w:ascii="Arial" w:eastAsia="Times New Roman" w:hAnsi="Arial" w:cs="Arial"/>
          <w:bCs/>
          <w:sz w:val="24"/>
          <w:szCs w:val="24"/>
        </w:rPr>
        <w:t xml:space="preserve">41 </w:t>
      </w:r>
      <w:r w:rsidRPr="0073269C">
        <w:rPr>
          <w:rFonts w:ascii="Arial" w:eastAsia="Times New Roman" w:hAnsi="Arial" w:cs="Arial"/>
          <w:bCs/>
          <w:sz w:val="24"/>
          <w:szCs w:val="24"/>
        </w:rPr>
        <w:t xml:space="preserve"> в редакции:</w:t>
      </w:r>
      <w:proofErr w:type="gramEnd"/>
    </w:p>
    <w:p w:rsidR="0073269C" w:rsidRPr="0073269C" w:rsidRDefault="0073269C" w:rsidP="0073269C">
      <w:pPr>
        <w:pStyle w:val="aa"/>
        <w:spacing w:after="0" w:line="240" w:lineRule="auto"/>
        <w:jc w:val="both"/>
        <w:rPr>
          <w:rFonts w:ascii="Arial" w:eastAsia="Times New Roman" w:hAnsi="Arial" w:cs="Arial"/>
          <w:bCs/>
          <w:sz w:val="24"/>
          <w:szCs w:val="24"/>
        </w:rPr>
      </w:pPr>
      <w:proofErr w:type="gramStart"/>
      <w:r w:rsidRPr="0073269C">
        <w:rPr>
          <w:rFonts w:ascii="Arial" w:eastAsia="Times New Roman" w:hAnsi="Arial" w:cs="Arial"/>
          <w:bCs/>
          <w:sz w:val="24"/>
          <w:szCs w:val="24"/>
        </w:rPr>
        <w:t>Решение Сельской Думы от 23.07.2020 № 34)</w:t>
      </w:r>
      <w:proofErr w:type="gramEnd"/>
    </w:p>
    <w:p w:rsidR="0073269C" w:rsidRDefault="0073269C" w:rsidP="0073269C">
      <w:pPr>
        <w:pStyle w:val="a8"/>
        <w:jc w:val="both"/>
        <w:rPr>
          <w:rFonts w:ascii="Arial" w:hAnsi="Arial" w:cs="Arial"/>
          <w:sz w:val="24"/>
          <w:szCs w:val="24"/>
        </w:rPr>
      </w:pPr>
    </w:p>
    <w:p w:rsidR="0073269C" w:rsidRPr="0073269C" w:rsidRDefault="0073269C" w:rsidP="0073269C">
      <w:pPr>
        <w:pStyle w:val="a8"/>
        <w:jc w:val="both"/>
        <w:rPr>
          <w:rFonts w:ascii="Arial"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42. Расходы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Решение Сельской Думы от 05.03.2008 года №8;</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7850FC" w:rsidRPr="007D7307" w:rsidRDefault="007850FC" w:rsidP="007850FC">
      <w:pPr>
        <w:pStyle w:val="a8"/>
        <w:jc w:val="both"/>
        <w:rPr>
          <w:sz w:val="24"/>
          <w:szCs w:val="24"/>
        </w:rPr>
      </w:pPr>
      <w:r w:rsidRPr="007D7307">
        <w:rPr>
          <w:sz w:val="24"/>
          <w:szCs w:val="24"/>
        </w:rPr>
        <w:t xml:space="preserve">      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4" w:history="1">
        <w:r w:rsidRPr="007D7307">
          <w:rPr>
            <w:sz w:val="24"/>
            <w:szCs w:val="24"/>
          </w:rPr>
          <w:t>кодекса</w:t>
        </w:r>
      </w:hyperlink>
      <w:r w:rsidRPr="007D7307">
        <w:rPr>
          <w:sz w:val="24"/>
          <w:szCs w:val="24"/>
        </w:rPr>
        <w:t xml:space="preserve"> Российской Федерации.    </w:t>
      </w:r>
    </w:p>
    <w:p w:rsidR="007850FC" w:rsidRDefault="007850FC" w:rsidP="007850FC">
      <w:pPr>
        <w:pStyle w:val="a8"/>
        <w:jc w:val="both"/>
        <w:rPr>
          <w:sz w:val="24"/>
          <w:szCs w:val="24"/>
        </w:rPr>
      </w:pPr>
      <w:r w:rsidRPr="007D7307">
        <w:rPr>
          <w:sz w:val="24"/>
          <w:szCs w:val="24"/>
        </w:rPr>
        <w:t xml:space="preserve">     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w:t>
      </w:r>
      <w:hyperlink r:id="rId25" w:history="1">
        <w:r w:rsidRPr="007D7307">
          <w:rPr>
            <w:sz w:val="24"/>
            <w:szCs w:val="24"/>
          </w:rPr>
          <w:t>кодекса</w:t>
        </w:r>
      </w:hyperlink>
      <w:r>
        <w:rPr>
          <w:sz w:val="24"/>
          <w:szCs w:val="24"/>
        </w:rPr>
        <w:t xml:space="preserve"> Российской Федерации.</w:t>
      </w:r>
    </w:p>
    <w:p w:rsidR="007850FC" w:rsidRDefault="007850FC" w:rsidP="007850FC">
      <w:pPr>
        <w:pStyle w:val="a8"/>
        <w:jc w:val="both"/>
        <w:rPr>
          <w:sz w:val="24"/>
          <w:szCs w:val="24"/>
        </w:rPr>
      </w:pPr>
    </w:p>
    <w:p w:rsidR="007850FC" w:rsidRPr="00BC591F" w:rsidRDefault="007850FC" w:rsidP="007850FC">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w:t>
      </w:r>
      <w:r>
        <w:rPr>
          <w:rFonts w:ascii="Arial" w:eastAsia="Times New Roman" w:hAnsi="Arial" w:cs="Arial"/>
          <w:sz w:val="24"/>
          <w:szCs w:val="24"/>
        </w:rPr>
        <w:t>2</w:t>
      </w:r>
      <w:r w:rsidRPr="00BC591F">
        <w:rPr>
          <w:rFonts w:ascii="Arial" w:eastAsia="Times New Roman" w:hAnsi="Arial" w:cs="Arial"/>
          <w:sz w:val="24"/>
          <w:szCs w:val="24"/>
        </w:rPr>
        <w:t xml:space="preserve"> в редакции:</w:t>
      </w:r>
      <w:proofErr w:type="gramEnd"/>
    </w:p>
    <w:p w:rsidR="007850FC" w:rsidRPr="00BC591F" w:rsidRDefault="007850FC" w:rsidP="007850FC">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Pr>
          <w:rFonts w:ascii="Arial" w:eastAsia="Times New Roman" w:hAnsi="Arial" w:cs="Arial"/>
          <w:sz w:val="24"/>
          <w:szCs w:val="24"/>
        </w:rPr>
        <w:t xml:space="preserve"> 34)</w:t>
      </w:r>
      <w:proofErr w:type="gramEnd"/>
    </w:p>
    <w:p w:rsidR="007850FC" w:rsidRPr="007D7307" w:rsidRDefault="007850FC" w:rsidP="007850FC">
      <w:pPr>
        <w:pStyle w:val="a8"/>
        <w:jc w:val="both"/>
        <w:rPr>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43. Муниципальный заказ</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7850FC" w:rsidRPr="007850FC" w:rsidRDefault="007850FC" w:rsidP="007850FC">
      <w:pPr>
        <w:pStyle w:val="a8"/>
        <w:jc w:val="both"/>
        <w:rPr>
          <w:rFonts w:ascii="Arial" w:hAnsi="Arial" w:cs="Arial"/>
          <w:sz w:val="24"/>
          <w:szCs w:val="24"/>
        </w:rPr>
      </w:pPr>
      <w:r w:rsidRPr="007850FC">
        <w:rPr>
          <w:rFonts w:ascii="Arial" w:hAnsi="Arial" w:cs="Arial"/>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50FC" w:rsidRDefault="007850FC" w:rsidP="007850FC">
      <w:pPr>
        <w:pStyle w:val="a8"/>
        <w:jc w:val="both"/>
        <w:rPr>
          <w:rFonts w:ascii="Arial" w:eastAsia="Arial" w:hAnsi="Arial" w:cs="Arial"/>
          <w:sz w:val="24"/>
          <w:szCs w:val="24"/>
        </w:rPr>
      </w:pPr>
      <w:r w:rsidRPr="007850FC">
        <w:rPr>
          <w:rFonts w:ascii="Arial" w:hAnsi="Arial" w:cs="Arial"/>
          <w:sz w:val="24"/>
          <w:szCs w:val="24"/>
        </w:rPr>
        <w:t xml:space="preserve">     2. Закупки товаров, работ, услуг для обеспечения муниципальных нужд осуществляются за счет средств местного бюджета.</w:t>
      </w:r>
      <w:r w:rsidRPr="007850FC">
        <w:rPr>
          <w:rFonts w:ascii="Arial" w:eastAsia="Arial" w:hAnsi="Arial" w:cs="Arial"/>
          <w:sz w:val="24"/>
          <w:szCs w:val="24"/>
        </w:rPr>
        <w:t xml:space="preserve"> </w:t>
      </w:r>
    </w:p>
    <w:p w:rsidR="007850FC" w:rsidRPr="004022C6" w:rsidRDefault="007850FC" w:rsidP="007850FC">
      <w:pPr>
        <w:pStyle w:val="a8"/>
        <w:jc w:val="both"/>
        <w:rPr>
          <w:b/>
          <w:sz w:val="24"/>
          <w:szCs w:val="24"/>
        </w:rPr>
      </w:pPr>
    </w:p>
    <w:p w:rsidR="00BC591F" w:rsidRPr="00BC591F" w:rsidRDefault="007850FC" w:rsidP="007850FC">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00BC591F" w:rsidRPr="00BC591F">
        <w:rPr>
          <w:rFonts w:ascii="Arial" w:eastAsia="Times New Roman" w:hAnsi="Arial" w:cs="Arial"/>
          <w:sz w:val="24"/>
          <w:szCs w:val="24"/>
        </w:rPr>
        <w:t>(Статья 43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sidR="007850FC">
        <w:rPr>
          <w:rFonts w:ascii="Arial" w:eastAsia="Times New Roman" w:hAnsi="Arial" w:cs="Arial"/>
          <w:sz w:val="24"/>
          <w:szCs w:val="24"/>
        </w:rPr>
        <w:t xml:space="preserve">23.07.2020 </w:t>
      </w:r>
      <w:r w:rsidRPr="00BC591F">
        <w:rPr>
          <w:rFonts w:ascii="Arial" w:eastAsia="Times New Roman" w:hAnsi="Arial" w:cs="Arial"/>
          <w:sz w:val="24"/>
          <w:szCs w:val="24"/>
        </w:rPr>
        <w:t xml:space="preserve"> года №</w:t>
      </w:r>
      <w:r w:rsidR="007850FC">
        <w:rPr>
          <w:rFonts w:ascii="Arial" w:eastAsia="Times New Roman" w:hAnsi="Arial" w:cs="Arial"/>
          <w:sz w:val="24"/>
          <w:szCs w:val="24"/>
        </w:rPr>
        <w:t xml:space="preserve"> 34)</w:t>
      </w:r>
      <w:proofErr w:type="gramEnd"/>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44. Муниципальные заимствования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45. Порядок формирования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Составление проекта местного бюджета осуществляет администрация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Составление проекта местного бюджета начинается не позднее, чем за 6 месяцев до начала очередного финансового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2. В целях составления проекта местного бюджета на очередной финансовый год должны быть подготовлены документы, материалы, предусмотренные ст. 184.2 Бюджетного Кодекса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46. Порядок рассмотрения и утверждения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вносит проект местного бюджета на рассмотрение Сельской Думы не позднее 15 ноября текущего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Одновременно с проектом местного бюджета Сельской Думе представляются документы и материалы, предусмотренные пунктами 2 и 3 статьи 44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Устава сельского поселения и Положения и бюджетном процессе в сельского поселении и о возможности принятия проекта местного бюджета к рассмотрению.</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выявления нарушений (отклонений) проект местного бюджета возвращается главе администрации для их устранения в недельный срок, после чего проект местного бюджета подлежит повторному направлению в Сельскую Думу для рассмотрения.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Рассмотрение проекта местного бюджета и его утверждение осуществляет в порядке, определенном Регламентом Сельской Думы.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47. Порядок исполнения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Исполнение местного бюджета производится в соответствии с Бюджетным кодексом Российской Федерации в порядке, определенном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обеспечивается администрацией на основе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по доходам предусматривает: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перечисление и зачисление доходов на единый счет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возврат излишне уплаченных в бюджет сумм доходов;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учет доходов бюджета и составление отчетности о доходах соответствующего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Основными этапами санкционирования при исполнении расходов местного бюджетов являются: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составление и утверждение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лимитах бюджетных обязательств до распорядителей и получателей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денежных обязательств получателями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подтверждение и выверка исполнения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Объем расходуемых бюджетных средств должен соответствовать объему подтвержденных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Детальный порядок исполнения местного бюджета регулируется Положением о бюджетном процессе сельского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48. </w:t>
      </w:r>
      <w:proofErr w:type="gramStart"/>
      <w:r w:rsidRPr="00BC591F">
        <w:rPr>
          <w:rFonts w:ascii="Arial" w:eastAsia="Times New Roman" w:hAnsi="Arial" w:cs="Arial"/>
          <w:b/>
          <w:bCs/>
          <w:sz w:val="26"/>
          <w:szCs w:val="26"/>
        </w:rPr>
        <w:t>Контроль за</w:t>
      </w:r>
      <w:proofErr w:type="gramEnd"/>
      <w:r w:rsidRPr="00BC591F">
        <w:rPr>
          <w:rFonts w:ascii="Arial" w:eastAsia="Times New Roman" w:hAnsi="Arial" w:cs="Arial"/>
          <w:b/>
          <w:bCs/>
          <w:sz w:val="26"/>
          <w:szCs w:val="26"/>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Сельская Дума осуществляет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составляет и представляет оперативную, ежеквартальную, полугодовую и годовую отчетность об исполнении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Уставом сельского поселения и Положением о бюджетном процессе в сельском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Сельская Дума в целях осуществления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местного бюджета праве привлекать независимого аудитора.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r w:rsidRPr="00BC591F">
        <w:rPr>
          <w:rFonts w:ascii="Arial" w:eastAsia="Times New Roman" w:hAnsi="Arial" w:cs="Times New Roman"/>
          <w:b/>
          <w:bCs/>
          <w:sz w:val="26"/>
          <w:szCs w:val="28"/>
        </w:rPr>
        <w:t>Статья 48.1. Муниципальный контроль</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p>
    <w:p w:rsidR="00BC591F" w:rsidRPr="00BC591F" w:rsidRDefault="00BC591F" w:rsidP="00BC591F">
      <w:pPr>
        <w:shd w:val="clear" w:color="auto" w:fill="FFFFFF"/>
        <w:spacing w:after="0" w:line="240" w:lineRule="auto"/>
        <w:ind w:firstLine="720"/>
        <w:jc w:val="both"/>
        <w:rPr>
          <w:rFonts w:ascii="Arial" w:eastAsia="Times New Roman" w:hAnsi="Arial" w:cs="Times New Roman"/>
          <w:sz w:val="24"/>
          <w:szCs w:val="24"/>
        </w:rPr>
      </w:pPr>
      <w:r w:rsidRPr="00BC591F">
        <w:rPr>
          <w:rFonts w:ascii="Arial" w:eastAsia="Times New Roman" w:hAnsi="Arial" w:cs="Times New Roman"/>
          <w:sz w:val="24"/>
          <w:szCs w:val="24"/>
        </w:rPr>
        <w:t>1. Муниципальный контроль - деятельность администрации сельского поселения, уполномоченной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lastRenderedPageBreak/>
        <w:t>2. Порядок деятельности и полномочия в сфере осуществления муниципального контроля устанавливаются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49.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Калужской области,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Калужской области, законам Калужской области, Уставу сельского поселения, а Сельская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Калужской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Калужской области проект закона Калужской области о роспуске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или глава администрации могут быть отрешены от должности высшим должностным лицом Калужской области в порядке, установленном законодательством, в случаях:</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Калужской области, Уставу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BC591F">
        <w:rPr>
          <w:rFonts w:ascii="Arial" w:eastAsia="Times New Roman" w:hAnsi="Arial" w:cs="Arial"/>
          <w:sz w:val="24"/>
          <w:szCs w:val="24"/>
        </w:rPr>
        <w:t xml:space="preserve"> мер по исполнению решения суда;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Калужской области, если</w:t>
      </w:r>
      <w:proofErr w:type="gramEnd"/>
      <w:r w:rsidRPr="00BC591F">
        <w:rPr>
          <w:rFonts w:ascii="Arial" w:eastAsia="Times New Roman" w:hAnsi="Arial" w:cs="Arial"/>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Устава сельского поселения, муниципальных правовых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w:t>
      </w:r>
      <w:proofErr w:type="gramStart"/>
      <w:r w:rsidRPr="00BC591F">
        <w:rPr>
          <w:rFonts w:ascii="Arial" w:eastAsia="Times New Roman" w:hAnsi="Arial" w:cs="Arial"/>
          <w:sz w:val="24"/>
          <w:szCs w:val="24"/>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Сельской Думы.</w:t>
      </w:r>
      <w:proofErr w:type="gramEnd"/>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VIII. ЗАКЛЮЧИТЕЛЬНЫЕ ПОЛОЖЕНИЯ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50. Принятие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Инициатива по внесению на рассмотрение Сельской думы проекта нового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группы депутатов Сельской думы численностью не менее одной трети от установленной численности депутатов Сельской Думы, граждан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Проект Устава сельского поселения, проект решения о внесении изменений и (или) дополнений в Устав сельского поселения подлежит официальному опубликованию в средствах массовой информации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30 дней до его рассмотрения с одновременным опубликованием установленного Сельской Думы порядка учета предложений по проекту указанного Устава (решения), а также порядка участия граждан в его обсуждении.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предусмотренным настоящим Уставом, проводятся публичные слушания.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Решение Сельской Думы о принятии Устава сельского поселения и решение о внесении изменений и (или) дополнений в него, принимается большинством в две трети голосов от установленной численности депутатов.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5. Устав сельского поселения решение о внесении в Устав сельского поселения изменений и (или) дополнений подлежит государственной регистрации в порядке, предусмотренном федеральным законом.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Устав сельского поселения, решение о внесении в Устав сельского поселения изменений и (или) дополнений подлежит опубликованию в средствах массовой информации в течение 30 дней после государственной регистрации.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51. Вступление в силу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Устав сельского поселения, решение о внесении в Устав сельского поселения изменений и (или) дополнений вступает в силу после его официального опубликования.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52. Прекращение действия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Настоящий Устав сельского поселения прекращает свое действие после вступления в силу нового Устава сельского поселения.</w:t>
      </w:r>
    </w:p>
    <w:p w:rsidR="00BC591F" w:rsidRPr="00BC591F" w:rsidRDefault="00BC591F" w:rsidP="00BC591F">
      <w:pPr>
        <w:spacing w:after="0" w:line="240" w:lineRule="auto"/>
        <w:ind w:firstLine="567"/>
        <w:jc w:val="right"/>
        <w:rPr>
          <w:rFonts w:ascii="Arial" w:eastAsia="Times New Roman" w:hAnsi="Arial" w:cs="Arial"/>
          <w:sz w:val="24"/>
          <w:szCs w:val="24"/>
        </w:rPr>
      </w:pPr>
      <w:r w:rsidRPr="00BC591F">
        <w:rPr>
          <w:rFonts w:ascii="Arial" w:eastAsia="Times New Roman" w:hAnsi="Arial" w:cs="Arial"/>
          <w:sz w:val="24"/>
          <w:szCs w:val="24"/>
        </w:rPr>
        <w:t>Приложение 2</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Населенные пункты, входящие в состав территории сельского поселения</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 </w:t>
      </w:r>
      <w:proofErr w:type="spellStart"/>
      <w:r w:rsidRPr="00BC591F">
        <w:rPr>
          <w:rFonts w:ascii="Arial" w:eastAsia="Times New Roman" w:hAnsi="Arial" w:cs="Arial"/>
          <w:sz w:val="24"/>
          <w:szCs w:val="24"/>
        </w:rPr>
        <w:t>Аристово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станция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 Добрино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д. </w:t>
      </w:r>
      <w:proofErr w:type="spellStart"/>
      <w:r w:rsidRPr="00BC591F">
        <w:rPr>
          <w:rFonts w:ascii="Arial" w:eastAsia="Times New Roman" w:hAnsi="Arial" w:cs="Arial"/>
          <w:sz w:val="24"/>
          <w:szCs w:val="24"/>
        </w:rPr>
        <w:t>Денисово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д. </w:t>
      </w:r>
      <w:proofErr w:type="spellStart"/>
      <w:r w:rsidRPr="00BC591F">
        <w:rPr>
          <w:rFonts w:ascii="Arial" w:eastAsia="Times New Roman" w:hAnsi="Arial" w:cs="Arial"/>
          <w:sz w:val="24"/>
          <w:szCs w:val="24"/>
        </w:rPr>
        <w:t>Ивакино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7. д. </w:t>
      </w:r>
      <w:proofErr w:type="spellStart"/>
      <w:r w:rsidRPr="00BC591F">
        <w:rPr>
          <w:rFonts w:ascii="Arial" w:eastAsia="Times New Roman" w:hAnsi="Arial" w:cs="Arial"/>
          <w:sz w:val="24"/>
          <w:szCs w:val="24"/>
        </w:rPr>
        <w:t>Иклинское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8. д. </w:t>
      </w:r>
      <w:proofErr w:type="spellStart"/>
      <w:r w:rsidRPr="00BC591F">
        <w:rPr>
          <w:rFonts w:ascii="Arial" w:eastAsia="Times New Roman" w:hAnsi="Arial" w:cs="Arial"/>
          <w:sz w:val="24"/>
          <w:szCs w:val="24"/>
        </w:rPr>
        <w:t>Киселево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9. д. </w:t>
      </w:r>
      <w:proofErr w:type="spellStart"/>
      <w:r w:rsidRPr="00BC591F">
        <w:rPr>
          <w:rFonts w:ascii="Arial" w:eastAsia="Times New Roman" w:hAnsi="Arial" w:cs="Arial"/>
          <w:sz w:val="24"/>
          <w:szCs w:val="24"/>
        </w:rPr>
        <w:t>Коряково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д. Кочетовка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11. д. </w:t>
      </w:r>
      <w:proofErr w:type="spellStart"/>
      <w:r w:rsidRPr="00BC591F">
        <w:rPr>
          <w:rFonts w:ascii="Arial" w:eastAsia="Times New Roman" w:hAnsi="Arial" w:cs="Arial"/>
          <w:sz w:val="24"/>
          <w:szCs w:val="24"/>
        </w:rPr>
        <w:t>Климкино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12. д. </w:t>
      </w:r>
      <w:proofErr w:type="spellStart"/>
      <w:r w:rsidRPr="00BC591F">
        <w:rPr>
          <w:rFonts w:ascii="Arial" w:eastAsia="Times New Roman" w:hAnsi="Arial" w:cs="Arial"/>
          <w:sz w:val="24"/>
          <w:szCs w:val="24"/>
        </w:rPr>
        <w:t>Курьяново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13. д. </w:t>
      </w:r>
      <w:proofErr w:type="spellStart"/>
      <w:r w:rsidRPr="00BC591F">
        <w:rPr>
          <w:rFonts w:ascii="Arial" w:eastAsia="Times New Roman" w:hAnsi="Arial" w:cs="Arial"/>
          <w:sz w:val="24"/>
          <w:szCs w:val="24"/>
        </w:rPr>
        <w:t>Никитинское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д. Павлово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15. д. </w:t>
      </w:r>
      <w:proofErr w:type="spellStart"/>
      <w:r w:rsidRPr="00BC591F">
        <w:rPr>
          <w:rFonts w:ascii="Arial" w:eastAsia="Times New Roman" w:hAnsi="Arial" w:cs="Arial"/>
          <w:sz w:val="24"/>
          <w:szCs w:val="24"/>
        </w:rPr>
        <w:t>Пекино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16. деревня Подсобного Хозяйства Дома Отдыха Балабаново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17. д. Рогачево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18. д. </w:t>
      </w:r>
      <w:proofErr w:type="spellStart"/>
      <w:r w:rsidRPr="00BC591F">
        <w:rPr>
          <w:rFonts w:ascii="Arial" w:eastAsia="Times New Roman" w:hAnsi="Arial" w:cs="Arial"/>
          <w:sz w:val="24"/>
          <w:szCs w:val="24"/>
        </w:rPr>
        <w:t>Старомихайловское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(Пункт 18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22.04.2009 года №18;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19. д. Шилово</w:t>
      </w:r>
    </w:p>
    <w:p w:rsidR="00D33169" w:rsidRDefault="00D33169"/>
    <w:sectPr w:rsidR="00D33169" w:rsidSect="00D33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14712"/>
    <w:multiLevelType w:val="multilevel"/>
    <w:tmpl w:val="978088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143E9"/>
    <w:multiLevelType w:val="hybridMultilevel"/>
    <w:tmpl w:val="90128B74"/>
    <w:lvl w:ilvl="0" w:tplc="D52A4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5A62F2"/>
    <w:multiLevelType w:val="multilevel"/>
    <w:tmpl w:val="BDAC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0F2FE3"/>
    <w:multiLevelType w:val="hybridMultilevel"/>
    <w:tmpl w:val="65248508"/>
    <w:lvl w:ilvl="0" w:tplc="0F2EC7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C591F"/>
    <w:rsid w:val="000C5EF6"/>
    <w:rsid w:val="00152E5B"/>
    <w:rsid w:val="00183130"/>
    <w:rsid w:val="001F087C"/>
    <w:rsid w:val="0024337A"/>
    <w:rsid w:val="002A48D6"/>
    <w:rsid w:val="002A49E1"/>
    <w:rsid w:val="002E1F5A"/>
    <w:rsid w:val="0033331E"/>
    <w:rsid w:val="003E52EE"/>
    <w:rsid w:val="006D1E32"/>
    <w:rsid w:val="006D7164"/>
    <w:rsid w:val="0073269C"/>
    <w:rsid w:val="007850FC"/>
    <w:rsid w:val="008A7358"/>
    <w:rsid w:val="00997C68"/>
    <w:rsid w:val="00A67D23"/>
    <w:rsid w:val="00A845A4"/>
    <w:rsid w:val="00A944AB"/>
    <w:rsid w:val="00AA0E9A"/>
    <w:rsid w:val="00B15204"/>
    <w:rsid w:val="00B2360E"/>
    <w:rsid w:val="00BC591F"/>
    <w:rsid w:val="00C92214"/>
    <w:rsid w:val="00CD7295"/>
    <w:rsid w:val="00D013CE"/>
    <w:rsid w:val="00D33169"/>
    <w:rsid w:val="00E330BD"/>
    <w:rsid w:val="00E7180E"/>
    <w:rsid w:val="00FC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E1"/>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 w:type="paragraph" w:styleId="aa">
    <w:name w:val="List Paragraph"/>
    <w:basedOn w:val="a"/>
    <w:uiPriority w:val="34"/>
    <w:qFormat/>
    <w:rsid w:val="00B15204"/>
    <w:pPr>
      <w:ind w:left="720"/>
      <w:contextualSpacing/>
    </w:pPr>
  </w:style>
  <w:style w:type="character" w:customStyle="1" w:styleId="ab">
    <w:name w:val="Основной текст_"/>
    <w:basedOn w:val="a0"/>
    <w:link w:val="12"/>
    <w:rsid w:val="0073269C"/>
    <w:rPr>
      <w:sz w:val="23"/>
      <w:szCs w:val="23"/>
      <w:shd w:val="clear" w:color="auto" w:fill="FFFFFF"/>
    </w:rPr>
  </w:style>
  <w:style w:type="paragraph" w:customStyle="1" w:styleId="12">
    <w:name w:val="Основной текст1"/>
    <w:basedOn w:val="a"/>
    <w:link w:val="ab"/>
    <w:rsid w:val="0073269C"/>
    <w:pPr>
      <w:widowControl w:val="0"/>
      <w:shd w:val="clear" w:color="auto" w:fill="FFFFFF"/>
      <w:spacing w:after="300" w:line="276" w:lineRule="exact"/>
      <w:jc w:val="center"/>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28607360">
      <w:bodyDiv w:val="1"/>
      <w:marLeft w:val="0"/>
      <w:marRight w:val="0"/>
      <w:marTop w:val="0"/>
      <w:marBottom w:val="0"/>
      <w:divBdr>
        <w:top w:val="none" w:sz="0" w:space="0" w:color="auto"/>
        <w:left w:val="none" w:sz="0" w:space="0" w:color="auto"/>
        <w:bottom w:val="none" w:sz="0" w:space="0" w:color="auto"/>
        <w:right w:val="none" w:sz="0" w:space="0" w:color="auto"/>
      </w:divBdr>
    </w:div>
    <w:div w:id="1098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AD5E73DA793DAEFD67F55FEF301B5E5F236DAC5BF06D8883371BFC31E1DC2C6A7C6F123C7137299C8EB5B76508DA4D71C8831F9979F564nBJ" TargetMode="External"/><Relationship Id="rId13" Type="http://schemas.openxmlformats.org/officeDocument/2006/relationships/hyperlink" Target="consultantplus://offline/ref=1319F90A62B0AF969865F1804D0FA312A94E77ECC42DAD36800C4E315E2EECB581AAF38DF88FD383372A14C4811411E3C89C3541DB6276C1gBI2L" TargetMode="External"/><Relationship Id="rId18" Type="http://schemas.openxmlformats.org/officeDocument/2006/relationships/hyperlink" Target="consultantplus://offline/ref=015C876352FA2E2D750CC53B37E4926AC6C71790813EE651CCF93D9DD1AA31BEB38B20980FDA20BF1B4D2CC6A2T2S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A3C5D30B8A5E6C29DF2E984B9F56B5F9157D7BDB10AE77189ECDE47046489B7C1D4B9C706F7816B439489BCE732F999523DA52406X7KFG" TargetMode="External"/><Relationship Id="rId7" Type="http://schemas.openxmlformats.org/officeDocument/2006/relationships/hyperlink" Target="consultantplus://offline/ref=FCF9AD5E73DA793DAEFD67F55FEF301B5E5E2960AF5FF06D8883371BFC31E1DC3E6A2463113C6C332789D8E4F163n0J" TargetMode="External"/><Relationship Id="rId12" Type="http://schemas.openxmlformats.org/officeDocument/2006/relationships/hyperlink" Target="consultantplus://offline/ref=1319F90A62B0AF969865F1804D0FA312A84570E0C779FA34D1594034567EB6A597E3FF8FE68FD69D302142g9I5L" TargetMode="External"/><Relationship Id="rId17" Type="http://schemas.openxmlformats.org/officeDocument/2006/relationships/hyperlink" Target="consultantplus://offline/ref=015C876352FA2E2D750CC53B37E4926AC7CF1993823AE651CCF93D9DD1AA31BEB38B20980FDA20BF1B4D2CC6A2T2SCL" TargetMode="External"/><Relationship Id="rId25" Type="http://schemas.openxmlformats.org/officeDocument/2006/relationships/hyperlink" Target="consultantplus://offline/ref=EA3C5D30B8A5E6C29DF2E984B9F56B5F9151D2B4B705E77189ECDE47046489B7D3D4E1CE02FA943F16CEDEB1E4X3K6G" TargetMode="External"/><Relationship Id="rId2" Type="http://schemas.openxmlformats.org/officeDocument/2006/relationships/numbering" Target="numbering.xml"/><Relationship Id="rId16" Type="http://schemas.openxmlformats.org/officeDocument/2006/relationships/hyperlink" Target="consultantplus://offline/ref=015C876352FA2E2D750CC53B37E4926AC6C31194823BE651CCF93D9DD1AA31BEB38B20980FDA20BF1B4D2CC6A2T2SCL" TargetMode="External"/><Relationship Id="rId20" Type="http://schemas.openxmlformats.org/officeDocument/2006/relationships/hyperlink" Target="consultantplus://offline/ref=EA3C5D30B8A5E6C29DF2E984B9F56B5F9157D7BDB10AE77189ECDE47046489B7C1D4B9C003FD816B439489BCE732F999523DA52406X7KFG" TargetMode="External"/><Relationship Id="rId1" Type="http://schemas.openxmlformats.org/officeDocument/2006/relationships/customXml" Target="../customXml/item1.xml"/><Relationship Id="rId6" Type="http://schemas.openxmlformats.org/officeDocument/2006/relationships/hyperlink" Target="file:///C:\Users\1\AppData\Local\Temp\tmp7B6E.html" TargetMode="External"/><Relationship Id="rId11" Type="http://schemas.openxmlformats.org/officeDocument/2006/relationships/hyperlink" Target="consultantplus://offline/ref=40A28355A78224381229B63E64F110870C50956386DDD88CD788D9096B40B326CAE3E8CB37C720E5M" TargetMode="External"/><Relationship Id="rId24" Type="http://schemas.openxmlformats.org/officeDocument/2006/relationships/hyperlink" Target="consultantplus://offline/ref=EA3C5D30B8A5E6C29DF2E984B9F56B5F9151D2B4B705E77189ECDE47046489B7D3D4E1CE02FA943F16CEDEB1E4X3K6G" TargetMode="External"/><Relationship Id="rId5" Type="http://schemas.openxmlformats.org/officeDocument/2006/relationships/webSettings" Target="webSettings.xml"/><Relationship Id="rId15" Type="http://schemas.openxmlformats.org/officeDocument/2006/relationships/hyperlink" Target="consultantplus://offline/ref=06C5EF3E1410F09EFAF75BF6EB2F75AEA75E73C38DECEADF1E741828771FEB6C595902347059E93662947B1CE1DB8259DB2D502924i1xAL" TargetMode="External"/><Relationship Id="rId23" Type="http://schemas.openxmlformats.org/officeDocument/2006/relationships/hyperlink" Target="consultantplus://offline/ref=EA3C5D30B8A5E6C29DF2E984B9F56B5F9157D7BDB10AE77189ECDE47046489B7C1D4B9C203FF8E3F17DB88E0A263EA98523DA7201A7DB24DXDK9G" TargetMode="External"/><Relationship Id="rId28" Type="http://schemas.microsoft.com/office/2007/relationships/stylesWithEffects" Target="stylesWithEffects.xml"/><Relationship Id="rId10" Type="http://schemas.openxmlformats.org/officeDocument/2006/relationships/hyperlink" Target="consultantplus://offline/ref=FCF9AD5E73DA793DAEFD67F55FEF301B5E5F2A67AC51F06D8883371BFC31E1DC2C6A7C6F196923777A9AD9E5ED300DC74E6FCA68nBJ" TargetMode="External"/><Relationship Id="rId19" Type="http://schemas.openxmlformats.org/officeDocument/2006/relationships/hyperlink" Target="consultantplus://offline/ref=EA3C5D30B8A5E6C29DF2E984B9F56B5F9157D7BDB10AE77189ECDE47046489B7D3D4E1CE02FA943F16CEDEB1E4X3K6G" TargetMode="External"/><Relationship Id="rId4" Type="http://schemas.openxmlformats.org/officeDocument/2006/relationships/settings" Target="settings.xml"/><Relationship Id="rId9" Type="http://schemas.openxmlformats.org/officeDocument/2006/relationships/hyperlink" Target="consultantplus://offline/ref=FCF9AD5E73DA793DAEFD67F55FEF301B5C53226CAF5EF06D8883371BFC31E1DC2C6A7C6F123D73332F9C8EB5B76508DA4D71C8831F9979F564nBJ" TargetMode="External"/><Relationship Id="rId14" Type="http://schemas.openxmlformats.org/officeDocument/2006/relationships/hyperlink" Target="consultantplus://offline/ref=06C5EF3E1410F09EFAF75BF6EB2F75AEA75E73C38DECEADF1E741828771FEB6C59590232735CE66B33DB7A40A78B915ADF2D53283818CF2DiCx2L" TargetMode="External"/><Relationship Id="rId22" Type="http://schemas.openxmlformats.org/officeDocument/2006/relationships/hyperlink" Target="consultantplus://offline/ref=EA3C5D30B8A5E6C29DF2E984B9F56B5F9157D7BDB10AE77189ECDE47046489B7C1D4B9C705FE816B439489BCE732F999523DA52406X7KF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C36D-783C-420A-922C-6ADED3C9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16082</Words>
  <Characters>91674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zhnna</cp:lastModifiedBy>
  <cp:revision>2</cp:revision>
  <cp:lastPrinted>2020-08-07T09:15:00Z</cp:lastPrinted>
  <dcterms:created xsi:type="dcterms:W3CDTF">2021-01-22T05:51:00Z</dcterms:created>
  <dcterms:modified xsi:type="dcterms:W3CDTF">2021-01-22T05:51:00Z</dcterms:modified>
</cp:coreProperties>
</file>